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0E3F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ЗАКОН САНКТ-ПЕТЕРБУРГА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"kodeks://link/d?nd=551979679&amp;point=mark=000000000000000000000000000000000000000000000000006540IN"\o"’’О Территориальной программе государственных гарантий бесплатного оказания гражданам медицинской ...’’</w:instrTex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instrText>Закон Санкт-Петербурга от 19.12.2018 N 7</w:instrText>
      </w:r>
      <w:r>
        <w:rPr>
          <w:b/>
          <w:bCs/>
        </w:rPr>
        <w:instrText>79-168</w:instrTex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вступает в силу с 31.12.2018"</w:instrText>
      </w:r>
      <w:r w:rsidR="00F50BA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3D0E3F">
      <w:pPr>
        <w:pStyle w:val="FORMATTEXT"/>
        <w:jc w:val="right"/>
      </w:pPr>
      <w:r>
        <w:t xml:space="preserve">Принят </w:t>
      </w:r>
    </w:p>
    <w:p w:rsidR="00000000" w:rsidRDefault="003D0E3F">
      <w:pPr>
        <w:pStyle w:val="FORMATTEXT"/>
        <w:jc w:val="right"/>
      </w:pPr>
      <w:r>
        <w:t xml:space="preserve">Законодательным Собранием </w:t>
      </w:r>
    </w:p>
    <w:p w:rsidR="00000000" w:rsidRDefault="003D0E3F">
      <w:pPr>
        <w:pStyle w:val="FORMATTEXT"/>
        <w:jc w:val="right"/>
      </w:pPr>
      <w:r>
        <w:t>С</w:t>
      </w:r>
      <w:r>
        <w:t xml:space="preserve">анкт-Петербурга </w:t>
      </w:r>
    </w:p>
    <w:p w:rsidR="00000000" w:rsidRDefault="003D0E3F">
      <w:pPr>
        <w:pStyle w:val="FORMATTEXT"/>
        <w:jc w:val="right"/>
      </w:pPr>
      <w:r>
        <w:t xml:space="preserve">19 декабря 2018 года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 </w:t>
      </w:r>
    </w:p>
    <w:p w:rsidR="00000000" w:rsidRDefault="003D0E3F">
      <w:pPr>
        <w:pStyle w:val="FORMATTEXT"/>
        <w:ind w:firstLine="568"/>
        <w:jc w:val="both"/>
      </w:pPr>
      <w:r>
        <w:t>Утвердить Территориальную программу государственных гарантий бесплатного оказания гражданам медицинской помощи в Санкт-Петербурге на 2019 год и на плановый период 2020 и 2021 годов (далее - Территориальная</w:t>
      </w:r>
      <w:r>
        <w:t xml:space="preserve"> программа) согласно </w:t>
      </w:r>
      <w:r>
        <w:fldChar w:fldCharType="begin"/>
      </w:r>
      <w:r>
        <w:instrText xml:space="preserve"> HYPERLINK "kodeks://link/d?nd=551979679&amp;point=mark=000000000000000000000000000000000000000000000000006540IN"\o"’’О Территориальной программе государственных гарантий бесплатного оказания гражданам медицинской ...’’</w:instrText>
      </w:r>
    </w:p>
    <w:p w:rsidR="00000000" w:rsidRDefault="003D0E3F">
      <w:pPr>
        <w:pStyle w:val="FORMATTEXT"/>
        <w:ind w:firstLine="568"/>
        <w:jc w:val="both"/>
      </w:pPr>
      <w:r>
        <w:instrText>Закон Санкт-Петербу</w:instrText>
      </w:r>
      <w:r>
        <w:instrText>рга от 19.12.2018 N 779-168</w:instrText>
      </w:r>
    </w:p>
    <w:p w:rsidR="00000000" w:rsidRDefault="003D0E3F">
      <w:pPr>
        <w:pStyle w:val="FORMATTEXT"/>
        <w:ind w:firstLine="568"/>
        <w:jc w:val="both"/>
      </w:pPr>
      <w:r>
        <w:instrText>Статус: вступает в силу с 31.12.2018"</w:instrText>
      </w:r>
      <w:r>
        <w:fldChar w:fldCharType="separate"/>
      </w:r>
      <w:r>
        <w:rPr>
          <w:color w:val="0000AA"/>
          <w:u w:val="single"/>
        </w:rPr>
        <w:t>приложению 1 к настоящему Закону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3D0E3F">
      <w:pPr>
        <w:pStyle w:val="FORMATTEXT"/>
        <w:jc w:val="both"/>
      </w:pPr>
      <w:r>
        <w:t xml:space="preserve">           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 </w:t>
      </w:r>
    </w:p>
    <w:p w:rsidR="00000000" w:rsidRDefault="003D0E3F">
      <w:pPr>
        <w:pStyle w:val="FORMATTEXT"/>
        <w:ind w:firstLine="568"/>
        <w:jc w:val="both"/>
      </w:pPr>
      <w:r>
        <w:t xml:space="preserve">Утвердить стоимость Территориальной программы по источникам финансирования согласно </w:t>
      </w:r>
      <w:r>
        <w:fldChar w:fldCharType="begin"/>
      </w:r>
      <w:r>
        <w:instrText xml:space="preserve"> HYPERLINK "kodeks://link/d?nd=551979679&amp;point=mark=000000000000000000000000000000000000000000000000006540IN"\o"’’О Территориальной программе государственных гарантий бесплатного оказания гражданам медицинской ...’’</w:instrText>
      </w:r>
    </w:p>
    <w:p w:rsidR="00000000" w:rsidRDefault="003D0E3F">
      <w:pPr>
        <w:pStyle w:val="FORMATTEXT"/>
        <w:ind w:firstLine="568"/>
        <w:jc w:val="both"/>
      </w:pPr>
      <w:r>
        <w:instrText>Закон Санкт-Петербурга от 19.12.2018 N 7</w:instrText>
      </w:r>
      <w:r>
        <w:instrText>79-168</w:instrText>
      </w:r>
    </w:p>
    <w:p w:rsidR="00000000" w:rsidRDefault="003D0E3F">
      <w:pPr>
        <w:pStyle w:val="FORMATTEXT"/>
        <w:ind w:firstLine="568"/>
        <w:jc w:val="both"/>
      </w:pPr>
      <w:r>
        <w:instrText>Статус: вступает в силу с 31.12.2018"</w:instrText>
      </w:r>
      <w:r>
        <w:fldChar w:fldCharType="separate"/>
      </w:r>
      <w:r>
        <w:rPr>
          <w:color w:val="0000AA"/>
          <w:u w:val="single"/>
        </w:rPr>
        <w:t>приложению 2 к настоящему Закону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 </w:t>
      </w:r>
    </w:p>
    <w:p w:rsidR="00000000" w:rsidRDefault="003D0E3F">
      <w:pPr>
        <w:pStyle w:val="FORMATTEXT"/>
        <w:ind w:firstLine="568"/>
        <w:jc w:val="both"/>
      </w:pPr>
      <w:r>
        <w:t xml:space="preserve">Настоящий Закон Санкт-Петербурга вступает в силу через 10 дней после дня его официального опубликования. </w:t>
      </w:r>
    </w:p>
    <w:p w:rsidR="00000000" w:rsidRDefault="003D0E3F">
      <w:pPr>
        <w:pStyle w:val="FORMATTEXT"/>
        <w:jc w:val="right"/>
      </w:pPr>
      <w:r>
        <w:t xml:space="preserve">Временно исполняющий обязанности </w:t>
      </w:r>
    </w:p>
    <w:p w:rsidR="00000000" w:rsidRDefault="003D0E3F">
      <w:pPr>
        <w:pStyle w:val="FORMATTEXT"/>
        <w:jc w:val="right"/>
      </w:pPr>
      <w:r>
        <w:t>Губе</w:t>
      </w:r>
      <w:r>
        <w:t xml:space="preserve">рнатора Санкт-Петербурга </w:t>
      </w:r>
    </w:p>
    <w:p w:rsidR="00000000" w:rsidRDefault="003D0E3F">
      <w:pPr>
        <w:pStyle w:val="FORMATTEXT"/>
        <w:jc w:val="right"/>
      </w:pPr>
      <w:r>
        <w:t xml:space="preserve">А.Д.Беглов </w:t>
      </w:r>
    </w:p>
    <w:p w:rsidR="00000000" w:rsidRDefault="003D0E3F">
      <w:pPr>
        <w:pStyle w:val="FORMATTEXT"/>
      </w:pPr>
      <w:r>
        <w:t xml:space="preserve">Санкт-Петербург </w:t>
      </w:r>
    </w:p>
    <w:p w:rsidR="00000000" w:rsidRDefault="003D0E3F">
      <w:pPr>
        <w:pStyle w:val="FORMATTEXT"/>
      </w:pPr>
      <w:r>
        <w:t xml:space="preserve">19 декабря 2018 года </w:t>
      </w:r>
    </w:p>
    <w:p w:rsidR="00000000" w:rsidRDefault="003D0E3F">
      <w:pPr>
        <w:pStyle w:val="FORMATTEXT"/>
      </w:pPr>
      <w:r>
        <w:t>N 779-168             </w:t>
      </w: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>Приложение 1</w:t>
      </w:r>
    </w:p>
    <w:p w:rsidR="00000000" w:rsidRDefault="003D0E3F">
      <w:pPr>
        <w:pStyle w:val="FORMATTEXT"/>
        <w:jc w:val="right"/>
      </w:pPr>
      <w:r>
        <w:t>к Закону Санкт-Петербурга</w:t>
      </w:r>
    </w:p>
    <w:p w:rsidR="00000000" w:rsidRDefault="003D0E3F">
      <w:pPr>
        <w:pStyle w:val="FORMATTEXT"/>
        <w:jc w:val="right"/>
      </w:pPr>
      <w:r>
        <w:t>"О Территориальной программе</w:t>
      </w:r>
    </w:p>
    <w:p w:rsidR="00000000" w:rsidRDefault="003D0E3F">
      <w:pPr>
        <w:pStyle w:val="FORMATTEXT"/>
        <w:jc w:val="right"/>
      </w:pPr>
      <w:r>
        <w:t>государственных гарантий</w:t>
      </w:r>
    </w:p>
    <w:p w:rsidR="00000000" w:rsidRDefault="003D0E3F">
      <w:pPr>
        <w:pStyle w:val="FORMATTEXT"/>
        <w:jc w:val="right"/>
      </w:pPr>
      <w:r>
        <w:t>бесплатного оказания гражданам</w:t>
      </w:r>
    </w:p>
    <w:p w:rsidR="00000000" w:rsidRDefault="003D0E3F">
      <w:pPr>
        <w:pStyle w:val="FORMATTEXT"/>
        <w:jc w:val="right"/>
      </w:pPr>
      <w:r>
        <w:t>медицинской помощи</w:t>
      </w:r>
    </w:p>
    <w:p w:rsidR="00000000" w:rsidRDefault="003D0E3F">
      <w:pPr>
        <w:pStyle w:val="FORMATTEXT"/>
        <w:jc w:val="right"/>
      </w:pPr>
      <w:r>
        <w:t>в Санкт</w:t>
      </w:r>
      <w:r>
        <w:t>-Петербурге на 2019 год и на</w:t>
      </w:r>
    </w:p>
    <w:p w:rsidR="00000000" w:rsidRDefault="003D0E3F">
      <w:pPr>
        <w:pStyle w:val="FORMATTEXT"/>
        <w:jc w:val="right"/>
      </w:pPr>
      <w:r>
        <w:t>плановый период 2020 и 2021 годов"</w:t>
      </w:r>
    </w:p>
    <w:p w:rsidR="00000000" w:rsidRDefault="003D0E3F">
      <w:pPr>
        <w:pStyle w:val="FORMATTEXT"/>
        <w:jc w:val="right"/>
      </w:pPr>
      <w:r>
        <w:t>от 19 декабря 2018 года</w:t>
      </w:r>
    </w:p>
    <w:p w:rsidR="00000000" w:rsidRDefault="003D0E3F">
      <w:pPr>
        <w:pStyle w:val="FORMATTEXT"/>
        <w:jc w:val="right"/>
      </w:pPr>
      <w:r>
        <w:t xml:space="preserve">N 779-168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Территориальная программа государственных гарантий бесплатного оказания гражданам медицинской помощи в Санкт-Петербурге на 2019 год и на планов</w:t>
      </w:r>
      <w:r>
        <w:rPr>
          <w:b/>
          <w:bCs/>
        </w:rPr>
        <w:t>ый период 2020 и 2021 годов</w:t>
      </w:r>
    </w:p>
    <w:p w:rsidR="00000000" w:rsidRDefault="003D0E3F">
      <w:pPr>
        <w:pStyle w:val="HEADERTEXT"/>
        <w:jc w:val="center"/>
        <w:rPr>
          <w:b/>
          <w:bCs/>
        </w:rPr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Общие положения </w:t>
      </w:r>
    </w:p>
    <w:p w:rsidR="00000000" w:rsidRDefault="003D0E3F">
      <w:pPr>
        <w:pStyle w:val="FORMATTEXT"/>
        <w:ind w:firstLine="568"/>
        <w:jc w:val="both"/>
      </w:pPr>
      <w:r>
        <w:t>Территориальная программа государственных гарантий бесплатного оказания гражданам медицинской помощи в Санкт-Петербурге на 2019 год и на плановый период 2020 и 2021 годов (далее - Территориальная программа</w:t>
      </w:r>
      <w:r>
        <w:t>) разработана в соответствии со статьями 16 и 81 Федерального закона "Об основах охраны здоровья граждан в Российской Федерации", статьей 36 Федерального закона "Об обязательном медицинском страховании в Российской Федерации" в целях обеспечения бесплатног</w:t>
      </w:r>
      <w:r>
        <w:t>о оказания медицинской помощи в Санкт-Петербурге гражданам, имеющим право на бесплатное получение медицинской помощи в соответствии с законодательством Российской Федерации.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Территориальная программа сформирована с учетом порядков оказания медицинской пом</w:t>
      </w:r>
      <w:r>
        <w:t>ощи и на основе стандартов медицинской помощи.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Территориальная программа включает: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</w:t>
      </w:r>
      <w:r>
        <w:t xml:space="preserve"> бесплатно;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в рамках Территориальной программы ОМС;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перечень видов медицинской помощи и мероприятий, ф</w:t>
      </w:r>
      <w:r>
        <w:t>инансируемых за счет средств бюджета Санкт-Петербурга;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порядок и условия предоставления медицинской помощи, в том числе: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</w:t>
      </w:r>
      <w:r>
        <w:t>х условиях, проведения отдельных диагностических обследований, а также консультаций врачей-специалистов;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</w:t>
      </w:r>
      <w:r>
        <w:t>чащего врача (с учетом согласия врача);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</w:t>
      </w:r>
      <w:r>
        <w:t>бурга;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</w:t>
      </w:r>
      <w:r>
        <w:t xml:space="preserve">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</w:t>
      </w:r>
      <w:r>
        <w:t>лечебного питания, в том числе специализированных продуктов лечебного питания, по желанию пациента;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</w:t>
      </w:r>
      <w:r>
        <w:t>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</w:t>
      </w:r>
      <w:r>
        <w:t>инских показаний;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условия предоставления детям-сиротам и детям, оставшимся</w:t>
      </w:r>
      <w:r>
        <w:t xml:space="preserve">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порядок предоставления транспортных услуг при с</w:t>
      </w:r>
      <w:r>
        <w:t>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</w:t>
      </w:r>
      <w:r>
        <w:t>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условия и сроки диспансеризации для отдельных категорий населения, профилактических медицинских осмотров несовершеннолетних;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перечень меро</w:t>
      </w:r>
      <w:r>
        <w:t>приятий по профилактике заболеваний и формированию здорового образа жизни;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порядок и размеры возмещения расходов, связанных с оказанием гражданам медицинской помощи в экстренной форме;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целевые значения критериев доступности и качества медицинской помощи;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нормативы объема медицинской помощи;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нормативы финансовых затрат на единицу объема медицинской помощи;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подушевые нормативы финансирования;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перечень медицинских организаций, участвующих в реализации Территориальной программы (приложение 1 к Территориал</w:t>
      </w:r>
      <w:r>
        <w:t>ьной программе);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</w:t>
      </w:r>
      <w:r>
        <w:t>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(приложение 2 к Территориальной программе).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Финансирование Территориальной </w:t>
      </w:r>
      <w:r>
        <w:t>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Перечень заболеваний и состояний, оказание медицинс</w:t>
      </w:r>
      <w:r>
        <w:rPr>
          <w:b/>
          <w:bCs/>
        </w:rPr>
        <w:t xml:space="preserve">кой помощи при которых осуществляется бесплатно, и категории граждан, оказание медицинской помощи которым осуществляется бесплатно </w:t>
      </w:r>
    </w:p>
    <w:p w:rsidR="00000000" w:rsidRDefault="003D0E3F">
      <w:pPr>
        <w:pStyle w:val="FORMATTEXT"/>
        <w:ind w:firstLine="568"/>
        <w:jc w:val="both"/>
      </w:pPr>
      <w:r>
        <w:t>Гражданин имеет право на бесплатное получение медицинской помощи при следующих заболеваниях и состояниях: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инфекционные и па</w:t>
      </w:r>
      <w:r>
        <w:t>разитарные болезни;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новообразования;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эндокринной системы;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lastRenderedPageBreak/>
        <w:t>расстройства питания и нарушения обмена веществ;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нервной системы;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крови, кроветворных органов;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отдельные нарушения, вовлекающие иммунный механизм;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болезни глаза и его </w:t>
      </w:r>
      <w:r>
        <w:t>придаточного аппарата;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уха и сосцевидного отростка;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системы кровообращения;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органов дыхания;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органов пищеварения, в том числе болезни полости рта, слюнных желез и челюстей (в том числе зубопротезирование для отдельных ка</w:t>
      </w:r>
      <w:r>
        <w:t>тегорий граждан в соответствии с законодательством Санкт-Петербурга, ортодонтическая помощь детям с применением съемной техники);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мочеполовой системы;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кожи и подкожной клетчатки;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болезни костно-мышечной системы и соединительной ткани;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</w:t>
      </w:r>
      <w:r>
        <w:t>равмы, отравления и некоторые другие последствия воздействия внешних причин;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врожденные аномалии (пороки развития);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деформации и хромосомные нарушения;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беременность, роды, послеродовой период и аборты;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отдельные состояния, возникающие у детей в перинат</w:t>
      </w:r>
      <w:r>
        <w:t>альный период;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психические расстройства и расстройства поведения;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Гражданин имеет право на бесплатный профилактический медицинский осмотр не реже одного раза в год.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В </w:t>
      </w:r>
      <w:r>
        <w:t>соответствии с законодательством Российской Федерации и Санкт-Петербурга отдельные категории граждан имеют право: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lastRenderedPageBreak/>
        <w:t xml:space="preserve">на обеспечение лекарственными препаратами, медицинскими изделиями, лечебным питанием в соответствии с законодательством Российской Федерации </w:t>
      </w:r>
      <w:r>
        <w:t>и Санкт-Петербурга;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</w:t>
      </w:r>
      <w:r>
        <w:t xml:space="preserve"> обучения;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диспансеризацию - пребывающие в стационарных учреждениях дети-сироты и дети, находящиеся в тр</w:t>
      </w:r>
      <w:r>
        <w:t>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диспансерное наблюдение - граждане, страдающие социа</w:t>
      </w:r>
      <w:r>
        <w:t>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пренатальную (дородовую) диагностику нарушений развития ребе</w:t>
      </w:r>
      <w:r>
        <w:t>нка - беременные женщины;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неонатальный скрининг на пять наследственных и врожденных заболеваний - новорожденные дети;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аудиологический скрининг - новорожденные дети и дети первого года жизни.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рамках Территориальной программы за счет средств бюдже</w:t>
      </w:r>
      <w:r>
        <w:t xml:space="preserve">та Санкт-Петербурга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</w:t>
      </w:r>
      <w:r>
        <w:t>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</w:t>
      </w:r>
      <w:r>
        <w:t>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</w:t>
      </w:r>
      <w:r>
        <w:t>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</w:t>
      </w:r>
      <w:r>
        <w:t>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факультете военного обучения (военной кафедре) при федеральной государственной</w:t>
      </w:r>
      <w:r>
        <w:t xml:space="preserve">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</w:t>
      </w:r>
      <w:r>
        <w:t>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</w:t>
      </w:r>
      <w:r>
        <w:t>етельствования в целях определения годности граждан к военной или приравненной к ней службе.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Территориальная программа ОМС </w:t>
      </w:r>
    </w:p>
    <w:p w:rsidR="00000000" w:rsidRDefault="003D0E3F">
      <w:pPr>
        <w:pStyle w:val="FORMATTEXT"/>
        <w:ind w:firstLine="568"/>
        <w:jc w:val="both"/>
      </w:pPr>
      <w:r>
        <w:t>За счет средств бюджета Территориального фонда ОМС в рамках Территориальной программы ОМС гражданам (застрахованным лицам) ока</w:t>
      </w:r>
      <w:r>
        <w:t xml:space="preserve">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</w:t>
      </w:r>
      <w:r>
        <w:t>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</w:t>
      </w:r>
      <w:r>
        <w:t xml:space="preserve"> в разделе 2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</w:t>
      </w:r>
      <w:r>
        <w:lastRenderedPageBreak/>
        <w:t>поведения.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рамках Терри</w:t>
      </w:r>
      <w:r>
        <w:t>ториальной программы ОМС 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разделе 2 Территориальной программы, за исключением заболеваний, перед</w:t>
      </w:r>
      <w:r>
        <w:t>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в том числе указанны</w:t>
      </w:r>
      <w:r>
        <w:t xml:space="preserve">х в разделе 2 Территориальной программы (за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условиями труда), а также мероприятия по медицинской реабилитации, </w:t>
      </w:r>
      <w:r>
        <w:t>осуществляемой в медицинских организациях амбулаторно, стационарно и в условиях дневного стационара, по аудиологическому скринингу; по применению вспомогательных репродуктивных технологий (экстракорпорального оплодотворения), включая обеспечение лекарствен</w:t>
      </w:r>
      <w:r>
        <w:t>ными препаратами в соответствии с законодательством Российской Федерации.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2019 году средства межбюджетного трансферта, предоставляемого из бюджета Санкт-Петербурга бюджету Территориального фонда ОМС на финансовое обеспечение Территориальной программы ОМ</w:t>
      </w:r>
      <w:r>
        <w:t>С в части базовой программы обязательного медицинского страхования, направляются: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дополнительное финансовое обеспечение расходов, включенных в структуру тарифа на оплату медицинской помощи, установленную Территориальной программой ОМС;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дополнительн</w:t>
      </w:r>
      <w:r>
        <w:t>ые объемы медицинской помощи, оказываемой в рамках Территориальной программы ОМС по профилю "медицинская реабилитация" в стационарных условиях.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2019 году за счет средств межбюджетного трансферта, предоставляемого из бюджета Санкт-Петербурга бюджету Терр</w:t>
      </w:r>
      <w:r>
        <w:t>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утверждаемой постановлением Правительства Российской Федерации, осущест</w:t>
      </w:r>
      <w:r>
        <w:t>вляется финансовое обеспечение оказания высокотехнологичной медицинской помощи, не включенной в базовую программу обязательного медицинского страхования, по видам в соответствии с приложением 3 к Территориальной программе в государственных учреждениях здра</w:t>
      </w:r>
      <w:r>
        <w:t>воохранения Санкт-Петербурга, указанных в приложении 4 к Территориальной программе.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оплате высокотехнологичной медицинской помощи по видам в соответствии с приложением 3 к Территориальной программе применяются способы оплаты медицинской помощи в стаци</w:t>
      </w:r>
      <w:r>
        <w:t>онарных условиях и в условиях дневного стационара, применяемые при реализации Территориальной программы ОМС.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Структура тарифа на оплату медицинской помощи в рамках Территориальной программы ОМС, в том числе высокотехнологичной медицинской помощи по видам </w:t>
      </w:r>
      <w:r>
        <w:t>в соответствии с приложением 3 к Территориальной программе,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</w:t>
      </w:r>
      <w:r>
        <w:t>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</w:t>
      </w:r>
      <w:r>
        <w:t>вания), организации питания (при отсутствии организованного питания в медицинской организации), расходы на оплату услуг связи, транспортных услуг (за исключением бригад скорой и неотложной медицинской помощи), коммунальных услуг, работ и услуг по содержани</w:t>
      </w:r>
      <w:r>
        <w:t>ю имущества (за исключением расходов на капитальный ремонт),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</w:t>
      </w:r>
      <w:r>
        <w:t>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тыс.руб. за единицу.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Структура тарифа на оплату медицинской помощи в дневном стационаре включает в себ</w:t>
      </w:r>
      <w:r>
        <w:t>я расходы на питание в следующих случаях: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дневном стационаре, организованном в медицинской организации, круглосуточно оказывающей медицинскую помощь в стационарной форме детям и беременным женщинам, - при наличии медицинских показаний;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оказании в д</w:t>
      </w:r>
      <w:r>
        <w:t>невном стационаре медицинской помощи пациентам с сахарным диабетом, с онкологическими заболеваниями - при наличии медицинских показаний.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Тарифы на оплату медицинской помощи, предоставляемой в рамках Территориальной программы ОМС, и порядок их применения у</w:t>
      </w:r>
      <w:r>
        <w:t>станавливаются тарифным соглашением между уполномоченным исполнительным органом государственной власти Санкт-Петербурга (далее - уполномоченный орган), Территориальным фондом ОМС, представителями страховых медицинских организаций, медицинских профессиональ</w:t>
      </w:r>
      <w:r>
        <w:t>ных некоммерческих организаций, созданных в соответствии со статьей 76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</w:t>
      </w:r>
      <w:r>
        <w:t>иссии по разработке территориальной программы обязательного медицинского страхования в Санкт-Петербурге (далее - Генеральное тарифное соглашение), и формируются в соответствии с принятыми в Территориальной программе ОМС способами оплаты медицинской помощи.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</w:t>
      </w:r>
      <w:r>
        <w:t>иложением к Правилам обязательного медицинского страхования, утвержденным уполномоченным Правительством Российской Федерации федеральным органом исполнительной власти.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Требования к структуре и содержанию Генерального тарифного соглашения устанавливаются Ф</w:t>
      </w:r>
      <w:r>
        <w:t>едеральным фондом обязательного медицинского страхования.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</w:t>
      </w:r>
      <w:r>
        <w:t>сходов на заработную плату включают финансовое обеспечение денежных выплат: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</w:t>
      </w:r>
      <w:r>
        <w:t>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медицинским работникам фельдшерско-акушерских пунктов (заведующим фельдшерско-акушерскими пунктами, фельдшерам, акушеркам, мед</w:t>
      </w:r>
      <w:r>
        <w:t>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врачам, фельдшерам и медицинским сестрам учреждений и подразделений скорой медицинской помощи за оказанную скорую медицинскую помощь вн</w:t>
      </w:r>
      <w:r>
        <w:t>е медицинской организации;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специалистам с высшим и средним медицинским образованием за оказанную медицинскую помощь в амбулаторных условиях.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реализации Территориальной программы ОМС применяются следующие способы оплаты медицинской помощи: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оплате</w:t>
      </w:r>
      <w:r>
        <w:t xml:space="preserve"> медицинской помощи, оказанной в амбулаторных условиях: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за е</w:t>
      </w:r>
      <w:r>
        <w:t>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</w:t>
      </w:r>
      <w:r>
        <w:t>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</w:t>
      </w:r>
      <w:r>
        <w:t>цинских организациях (структурных подразделениях):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за прерванный случай оказания медицинской помощи при п</w:t>
      </w:r>
      <w:r>
        <w:t>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за прерванный случай оказания м</w:t>
      </w:r>
      <w:r>
        <w:t>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</w:t>
      </w:r>
      <w:r>
        <w:t>казании услуг диализа;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по </w:t>
      </w:r>
      <w:r>
        <w:t>подушевому нормативу финансирования в сочетании с оплатой за вызов скорой медицинской помощи.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 Перечень видов медицинской помощи и мероприятий, финансируемых за счет средств бюджета Санкт-Петербурга </w:t>
      </w:r>
    </w:p>
    <w:p w:rsidR="00000000" w:rsidRDefault="003D0E3F">
      <w:pPr>
        <w:pStyle w:val="FORMATTEXT"/>
        <w:ind w:firstLine="568"/>
        <w:jc w:val="both"/>
      </w:pPr>
      <w:r>
        <w:t>За счет средств бюджета Санкт-Петербурга в 2019 год</w:t>
      </w:r>
      <w:r>
        <w:t>у гражданам бесплатно предоставляются: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</w:t>
      </w:r>
      <w:r>
        <w:t>и других состояниях, требующих срочного медицинского вмешательства,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санитарно-авиационная эвакуация, осуществляемая воздушными судами;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транспортные услуги при оказании медицинской помощи бригадами скорой и неотложной помощи в рамках Территориальной прогр</w:t>
      </w:r>
      <w:r>
        <w:t>аммы ОМС;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</w:t>
      </w:r>
      <w:r>
        <w:t>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</w:t>
      </w:r>
      <w:r>
        <w:t>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</w:t>
      </w:r>
      <w:r>
        <w:t>ропных веществ);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заболеваниях, вызванных особо опасными инфекциями;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паллиативная медицинская помощь, оказ</w:t>
      </w:r>
      <w:r>
        <w:t>ываемая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высокотехнологичная медицинская помощь, оказываемая в медицинских организациях, перечень которых утверждается уполномоч</w:t>
      </w:r>
      <w:r>
        <w:t xml:space="preserve">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</w:t>
      </w:r>
      <w:r>
        <w:t>видов, включенных в Территориальную программу ОМС;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</w:t>
      </w:r>
      <w:r>
        <w:t xml:space="preserve"> учреждениях здравоохранения Санкт-Петербурга и в медицинских организациях, оказывающих медицинскую помощь за счет бюджетных ассигнований бюджета Федерального фонда обязательного медицинского страхования и бюджетных ассигнований федерального бюджета на тер</w:t>
      </w:r>
      <w:r>
        <w:t>ритории Санкт-Петербурга, в соответствии с перечнем видов медицинской помощи, определенным уполномоченным органом.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За счет средств бюджета Санкт-Петербурга осуществляются: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профилактика, диспансерное наблюдение, предварительные, периодические (в том числе</w:t>
      </w:r>
      <w:r>
        <w:t xml:space="preserve"> углубленные), профилактические медицинские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</w:t>
      </w:r>
      <w:r>
        <w:t>-физкультурными диспансерами и отделениями;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</w:t>
      </w:r>
      <w:r>
        <w:t>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медицинская помощь несовершеннолетним в период обучения и воспитания в государственных образовательн</w:t>
      </w:r>
      <w:r>
        <w:t>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обеспечение лекарственными препаратами, медицинскими изделиями, специализированными продуктами лечебного </w:t>
      </w:r>
      <w:r>
        <w:t>питания, кислородными концентраторами, изготовление и ремонт зубных протезов, слухопротезирование, глазопротезирование, предоставление оборудования и расходных материалов для проведения искусственной вентиляции легких на дому для отдельных категорий гражда</w:t>
      </w:r>
      <w:r>
        <w:t>н в соответствии с законодательством Санкт-Петербурга;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</w:t>
      </w:r>
      <w:r>
        <w:t>первого года жизни по медицинским показаниям бесклеточными вакцинами;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проведение профилактических флюорографических обследований в целях раннего выявления заболевания туберкулезом;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обеспечение граждан специализированными продуктами лечебного питания и ле</w:t>
      </w:r>
      <w:r>
        <w:t>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</w:t>
      </w:r>
      <w:r>
        <w:t>одолжительности жизни гражданина или его инвалидности;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</w:t>
      </w:r>
      <w:r>
        <w:t>рецептам врачей бесплатно;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обеспечение лекарственными препаратами в соответствии с перечнем групп населения, при амбулаторном лечении которых лекарственные препараты </w:t>
      </w:r>
      <w:r>
        <w:lastRenderedPageBreak/>
        <w:t>отпускаются по рецептам врачей с 50-процентной скидкой;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медицинская помощь и иные госуда</w:t>
      </w:r>
      <w:r>
        <w:t>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долечивание работающих граждан Российской Федерации, местом жительства которых является Са</w:t>
      </w:r>
      <w:r>
        <w:t>нкт-Петербург, в условиях санатория непосредственно после стационарного лечения;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ус</w:t>
      </w:r>
      <w:r>
        <w:t>тановленному уполномоченным органом;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обеспечение медицинских организаций, уча</w:t>
      </w:r>
      <w:r>
        <w:t>ствующих в реализации Территориальной программы, донорской кровью и ее компонентами;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медицинское освидетельствование лица на наличие или отсутствие у него заболевания, препятствующего принятию в народную дружину;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медицинская помощь не застрахованным по о</w:t>
      </w:r>
      <w:r>
        <w:t>бязательному медицинскому страхованию лицам при заболеваниях и состояниях, включенных в Территориальную программу ОМС: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экстренной форме при внезапных острых заболеваниях, состояниях, обострении хронических заболеваний, представляющих угрозу жизни пациен</w:t>
      </w:r>
      <w:r>
        <w:t>та;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неотложной форме - гражданам Российской Федерации, не застрахованным по обязательному медицинскому страхованию;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неотложной и плановой форме - иностранным гражданам в случае, если это предусмотрено международным договором Российской Федерации.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За</w:t>
      </w:r>
      <w:r>
        <w:t xml:space="preserve">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цен</w:t>
      </w:r>
      <w:r>
        <w:t>трами охраны репродуктивного здоровья подростков;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центрами органного и тканевого донорства;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центрами медицинской профилактики;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центрами и отделениями профессиональной патологии;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центрами по лечению (реабилитации) больных с дефектами (аномалиями развити</w:t>
      </w:r>
      <w:r>
        <w:t>я) челюстно-лицевой области;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сурдологическими центрами;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туберкулезными санаториями, детскими санаториями, а также санаториями для детей с родителями;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бюро и отделениями судебно-медицинской и судебно-психиатрической экспертизы;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патолого-анатомическим бю</w:t>
      </w:r>
      <w:r>
        <w:t>ро;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медицинскими информационно-аналитическими центрами;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станциями и отделениями переливания крови;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амбулаториями;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домами ребенка, включая специализированные;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гериатрическими лечебно-профилактическими учреждениями и гериатрическими центрами, отделениям</w:t>
      </w:r>
      <w:r>
        <w:t>и и кабинетами;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отделениями соматопсихиатрии и психосоматики;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лабораториями иммуногенетики и серологической диагностики;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</w:t>
      </w:r>
      <w:r>
        <w:t>инским центром мобилизационных резервов "Резерв";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дезинфекционной станцией.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5. Порядок и условия предоставления медицинской помощи, в том числе сроки ожидания медицинской помощи, оказываемой в плановом порядке </w:t>
      </w:r>
    </w:p>
    <w:p w:rsidR="00000000" w:rsidRDefault="003D0E3F">
      <w:pPr>
        <w:pStyle w:val="FORMATTEXT"/>
        <w:ind w:firstLine="568"/>
        <w:jc w:val="both"/>
      </w:pPr>
      <w:r>
        <w:t>Скорая, в том числе скорая специализирова</w:t>
      </w:r>
      <w:r>
        <w:t>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оказании скорой медицинской помощи в случа</w:t>
      </w:r>
      <w:r>
        <w:t xml:space="preserve">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</w:t>
      </w:r>
      <w:r>
        <w:t>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Медицинская эвакуация осуществляется выез</w:t>
      </w:r>
      <w:r>
        <w:t>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состоянии здоровья гражданина, требующ</w:t>
      </w:r>
      <w:r>
        <w:t>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</w:t>
      </w:r>
      <w:r>
        <w:t>едлительно медицинским работником, к которому он обратился.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Для получения первичной медико-санитарной помощи в плановой форме граждане, местом жительства которых является Санкт-Петербург, реализуют свое </w:t>
      </w:r>
      <w:r>
        <w:lastRenderedPageBreak/>
        <w:t>право на выбор медицинской организации путем прикреп</w:t>
      </w:r>
      <w:r>
        <w:t>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</w:t>
      </w:r>
      <w:r>
        <w:t>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</w:t>
      </w:r>
      <w:r>
        <w:t xml:space="preserve"> гражданина. При прикреплении гражданина по месту учебы или работы его обеспечение первичной медико-санитарной помощью на дому осуществляет медицинская организация, обеспечивающая оказание первичной медико-санитарной помощи на территории его проживания. В </w:t>
      </w:r>
      <w:r>
        <w:t>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</w:t>
      </w:r>
      <w:r>
        <w:t xml:space="preserve">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Выбор медицинской организации (за исключением случаев оказания скорой медицинской помощи), а </w:t>
      </w:r>
      <w:r>
        <w:t>также выбор врача-терапевта, врача-терапевта участкового, врача-педиатра, врача-педиатра участкового, врача общей практики (семейного врача) или фельдшера гражданами, проживающими за пределами Санкт-Петербурга, осуществляется в порядке, устанавливаемом Мин</w:t>
      </w:r>
      <w:r>
        <w:t>истерством здравоохранения Российской Федерации.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Оказание первичной специализированной медико-санитарной помощи в плановой форме осуществляется: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по направлению врача-терапевта участкового, врача-педиатра участкового, врача общей практики (семейного врача</w:t>
      </w:r>
      <w:r>
        <w:t>), фельдшера, врача-специалиста;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</w:t>
      </w:r>
      <w:r>
        <w:t xml:space="preserve"> имеет возможность обратиться самостоятельно, размещается на официальном сайте уполномоченного органа.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Объем, сроки, место и своевременность проведения диагностических и лечебных мероприятий определяются лечащим врачом. При оказании медицинской помощи в а</w:t>
      </w:r>
      <w:r>
        <w:t>мбулаторных условиях в плановой форме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направлении гражданина лечащим врачом в</w:t>
      </w:r>
      <w:r>
        <w:t xml:space="preserve">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</w:t>
      </w:r>
      <w:r>
        <w:t>номоченным органом.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получения специализированной медицинской</w:t>
      </w:r>
      <w:r>
        <w:t xml:space="preserve">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</w:t>
      </w:r>
      <w:r>
        <w:t>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Медицинская помощь в стационарных условиях оказывает</w:t>
      </w:r>
      <w:r>
        <w:t>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Госпитализация гражданина осуществляется: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lastRenderedPageBreak/>
        <w:t>по направлению лечащего врача, оказывающего</w:t>
      </w:r>
      <w:r>
        <w:t xml:space="preserve">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</w:t>
      </w:r>
      <w:r>
        <w:t>е, установленном уполномоченным органом;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бригадами скорой медицинской помощи;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самостоятельном обращении гражданина по экстренным медицинским показаниям.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Регистрация и осмотр пациента, доставленного в медицинскую организацию по экстренным медицинским</w:t>
      </w:r>
      <w:r>
        <w:t xml:space="preserve">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Регистрация и осмотр пациента, направленного в медицинскую организацию в плановом порядке, проводятся медицинским</w:t>
      </w:r>
      <w:r>
        <w:t xml:space="preserve"> работником в течение двух часов после поступления пациента.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</w:t>
      </w:r>
      <w:r>
        <w:t>о вида и профиля, изменении режима работы и порядка госпитализации в порядке, установленном уполномоченным органом.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выдаче направления на госпитализацию в плановом порядке в рамках Территориальной программы ОМС лечащий врач обязан информировать застра</w:t>
      </w:r>
      <w:r>
        <w:t>хованное лицо или его законного представителя о медицинских организациях, в которых возможно оказание специализированной медицинской помощи, включенной в Территориальную программу ОМС, с учетом сроков ожидания указанного вида медицинской помощи, установлен</w:t>
      </w:r>
      <w:r>
        <w:t>ных в настоящем разделе.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инвалидам войны, участникам Великой Отечественной войны, ве</w:t>
      </w:r>
      <w:r>
        <w:t>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</w:t>
      </w:r>
      <w:r>
        <w:t xml:space="preserve">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</w:t>
      </w:r>
      <w:r>
        <w:t xml:space="preserve">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</w:t>
      </w:r>
      <w:r>
        <w:t>погибших (умерших) инвалидов войны, участников Великой Отечественной войны и ветеранов боевых действий;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</w:t>
      </w:r>
      <w:r>
        <w:t>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</w:t>
      </w:r>
      <w:r>
        <w:t>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</w:t>
      </w:r>
      <w:r>
        <w:t xml:space="preserve">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инвалидам вследствие чернобыльской катастр</w:t>
      </w:r>
      <w:r>
        <w:t xml:space="preserve">офы из числа: граждан (в том числе временно направленных или командированных), принимавших участие в </w:t>
      </w:r>
      <w:r>
        <w:lastRenderedPageBreak/>
        <w:t>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</w:t>
      </w:r>
      <w:r>
        <w:t>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</w:t>
      </w:r>
      <w:r>
        <w:t>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</w:t>
      </w:r>
      <w:r>
        <w:t>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 (</w:t>
      </w:r>
      <w:r>
        <w:t>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</w:t>
      </w:r>
      <w:r>
        <w:t>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</w:t>
      </w:r>
      <w:r>
        <w:t>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</w:t>
      </w:r>
      <w:r>
        <w:t xml:space="preserve"> проходившим в 1986-1987 годах службу в зоне отчуждения;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</w:t>
      </w:r>
      <w:r>
        <w:t>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</w:t>
      </w:r>
      <w:r>
        <w:t>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</w:t>
      </w:r>
      <w:r>
        <w:t>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</w:t>
      </w:r>
      <w:r>
        <w:t>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</w:t>
      </w:r>
      <w:r>
        <w:t>цам начальствующего и рядового состава органов внутренних дел, проходившим в 1988-1990 годах службу в зоне отчуждения;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 (в том числе временно направленным или командированным), включая военнослужащих и военнообязанных, призванным на специальные с</w:t>
      </w:r>
      <w:r>
        <w:t>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</w:t>
      </w:r>
      <w:r>
        <w:t>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</w:t>
      </w:r>
      <w:r>
        <w:t>, занятым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 (в том числе временно направленным или командированным), включая военнослужащих и военнообязанных, при</w:t>
      </w:r>
      <w:r>
        <w:t>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</w:t>
      </w:r>
      <w:r>
        <w:t>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</w:t>
      </w:r>
      <w:r>
        <w:t>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 эвакуированным (переселенным), а также добровольно выехавшим из населенных пу</w:t>
      </w:r>
      <w:r>
        <w:t xml:space="preserve">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</w:t>
      </w:r>
      <w:r>
        <w:lastRenderedPageBreak/>
        <w:t>производственном объединении "Маяк" и сбросов ради</w:t>
      </w:r>
      <w:r>
        <w:t>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</w:t>
      </w:r>
      <w:r>
        <w:t>957 году из зоны радиоактивного загрязнения;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</w:t>
      </w:r>
      <w:r>
        <w:t xml:space="preserve">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 проживавшим в 1949-1956 годах в населенных пунктах, подвергшихся радиоакти</w:t>
      </w:r>
      <w:r>
        <w:t>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 проживавшим в 1949-1956 годах в населенных пунктах, подвергшихся радиоактивному загрязнению вследств</w:t>
      </w:r>
      <w:r>
        <w:t>ие сбросов радиоактивных отходов в реку Теча, и получившим накопленную эффективную дозу облучения свыше 7 сЗв (бэр), но не более 35 сЗв (бэр);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 добровольно выехавшим на новое место жительства из населенных пунктов, подвергшихся радиоактивному за</w:t>
      </w:r>
      <w:r>
        <w:t>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</w:t>
      </w:r>
      <w:r>
        <w:t>енного радиационного фона для данной местности);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лицам, н</w:t>
      </w:r>
      <w:r>
        <w:t>агражденным нагрудным знаком "Почетный донор России".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Внеочередное оказание медицинской помощи указанным выше категориям граждан осуществляется в следующем порядке: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гражданин, имеющий право на внеочередное получение медицинской помощи, обращается в регис</w:t>
      </w:r>
      <w:r>
        <w:t xml:space="preserve">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</w:t>
      </w:r>
      <w:r>
        <w:t>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</w:t>
      </w:r>
      <w:r>
        <w:t>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информационно-справочных сенсорных терминалов, центров записи граждан на прием к врачу по телефону.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Нес</w:t>
      </w:r>
      <w:r>
        <w:t>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программы. В случае выявления заболевания, тре</w:t>
      </w:r>
      <w:r>
        <w:t>бующего оказания специализированной, в том числе высокотехнологичной, медицинской помощи, а также медицинской помощи по профилю "медицинская реабилитация", ребенок направляется на госпитализацию в установленные Территориальной программой сроки.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оказан</w:t>
      </w:r>
      <w:r>
        <w:t>ии в рамках Территориальной программы первичной медико-санитарной помощи в экстренной и неотложной форме, а также первичной медико-санитарной помощи в плановом порядке непосредственно в медицинской организации; медицинской помощи в условиях дневного стацио</w:t>
      </w:r>
      <w:r>
        <w:t>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</w:t>
      </w:r>
      <w:r>
        <w:t>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"Об обращении лекарственных средств", препаратами крови и медицинскими изделиями, включенными в утвер</w:t>
      </w:r>
      <w:r>
        <w:t xml:space="preserve">жденный Правительством Российской Федерации перечень медицинских изделий, </w:t>
      </w:r>
      <w:r>
        <w:lastRenderedPageBreak/>
        <w:t>имплантируемых в организм человека, по медицинским показаниям.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При оказании медицинской помощи в условиях стационара пациенты, роженицы, родильницы и кормящие матери обеспечиваются </w:t>
      </w:r>
      <w:r>
        <w:t>лечебным питанием.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Обеспечение граждан в рамках Территориальной программы лекарственными препаратами, не включенными в перечень жизненно необходимых и важнейших лекарственных препаратов или в соответствующий стандарт медицинской помощи, а также медицински</w:t>
      </w:r>
      <w:r>
        <w:t>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</w:t>
      </w:r>
      <w:r>
        <w:t>ию врачебной комиссии медицинской организации.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целях обеспечения прав граждан на получение бесплатной медицинской помощи сроки ожидания составляют: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 ожидания оказания первичной медико-санитарной помощи в неотложной форме составляет не более двух ча</w:t>
      </w:r>
      <w:r>
        <w:t>сов после обращения пациента в медицинскую организацию;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</w:t>
      </w:r>
      <w:r>
        <w:t xml:space="preserve"> ожидания приема врачей-специалистов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 ожидания проведения диагностических инстру</w:t>
      </w:r>
      <w:r>
        <w:t>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</w:t>
      </w:r>
      <w:r>
        <w:t>азначения;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- не более 30 календарны</w:t>
      </w:r>
      <w:r>
        <w:t>х дней со дня назначения, при подозрении на злокачественное новообразование или наличии онкологического заболевания - не более 14 календарных дней со дня назначения;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срок ожидания медицинской помощи в дневном стационаре - не более одного месяца с момента </w:t>
      </w:r>
      <w:r>
        <w:t>выдачи направления лечащим врачом,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 Срок ожидания медицинской помощи с пр</w:t>
      </w:r>
      <w:r>
        <w:t>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 ожидания специализированной м</w:t>
      </w:r>
      <w:r>
        <w:t xml:space="preserve">едицинской помощи, оказываемой в стационарных условиях в плановой форме,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</w:t>
      </w:r>
      <w:r>
        <w:t>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 ожидания специализированной медицинской помощи, оказываемой в стац</w:t>
      </w:r>
      <w:r>
        <w:t>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Сроки ожидания высокотехнологичной медицин</w:t>
      </w:r>
      <w:r>
        <w:t xml:space="preserve">ской помощи в стационарных условиях в плановой форме устанавливаются в соответствии с законодательством </w:t>
      </w:r>
      <w:r>
        <w:lastRenderedPageBreak/>
        <w:t>Российской Федерации.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</w:t>
      </w:r>
      <w:r>
        <w:t>вышать 20 минут с момента ее вызова.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</w:t>
      </w:r>
      <w:r>
        <w:t>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</w:t>
      </w:r>
      <w:r>
        <w:t>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оказании медицинской помощи в стационарных условиях пациенты</w:t>
      </w:r>
      <w:r>
        <w:t xml:space="preserve"> размещаются в палатах на два и более мест. Размещение пациентов в одноместных палатах (боксах) осуществляется по медицинским и (или) эпидемиологическим показаниям в соответствии с перечнем показаний, установленным Министерством здравоохранения Российской </w:t>
      </w:r>
      <w:r>
        <w:t>Федерации.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</w:t>
      </w:r>
      <w:r>
        <w:t>телю в медицинской организации бесплатно предоставляются спальное место и питание.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</w:t>
      </w:r>
      <w:r>
        <w:t>кой помощи,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в другую медицинскую организацию. Транспортировка пациентов (взрослых и детей) до места назн</w:t>
      </w:r>
      <w:r>
        <w:t>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При необходимости сопровождения пациента врачом скорой медицинской помощи, в том числе специа</w:t>
      </w:r>
      <w:r>
        <w:t>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решение о необходимости проведения пац</w:t>
      </w:r>
      <w:r>
        <w:t>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</w:t>
      </w:r>
      <w:r>
        <w:t>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</w:t>
      </w:r>
      <w:r>
        <w:t>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</w:t>
      </w:r>
      <w:r>
        <w:t>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</w:t>
      </w:r>
      <w:r>
        <w:t>орой медицинской помощи и сопроводительном листе.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При высокой степени риска неблагоприятных последствий у пациента и разногласии в оценке возможности транспортировки пациента между лечащим врачом </w:t>
      </w:r>
      <w:r>
        <w:lastRenderedPageBreak/>
        <w:t>и старшим медицинским работником бригады скорой медицинской</w:t>
      </w:r>
      <w:r>
        <w:t xml:space="preserve"> помощи решение принимается врачебной комиссией медицинской организации, при этом транспортировка осуществляется в сопровождении лечащего врача и (или) врача-реаниматолога медицинской организации, несущего ответственность за состояние здоровья пациента. В </w:t>
      </w:r>
      <w:r>
        <w:t>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Условия и сроки диспансеризации и профилактических медицинских осмотров опре</w:t>
      </w:r>
      <w:r>
        <w:t>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 обучения, профилактических медицинских осмотров несовершеннолетних устанавливаются в с</w:t>
      </w:r>
      <w:r>
        <w:t>оответствии с порядками, утверждаемыми Министерством здравоохранения Российской Федерации.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Перечень медицинских организаций, участвующих в проведении диспансеризации и проведении профилактических медицинских осмотров устанавливается уполномоченным органом</w:t>
      </w:r>
      <w:r>
        <w:t>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6. Перечень мероприятий по профилактике заболеваний и формированию здорового образа жизни </w:t>
      </w:r>
    </w:p>
    <w:p w:rsidR="00000000" w:rsidRDefault="003D0E3F">
      <w:pPr>
        <w:pStyle w:val="FORMATTEXT"/>
        <w:ind w:firstLine="568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профилактические мед</w:t>
      </w:r>
      <w:r>
        <w:t xml:space="preserve">ицинские осмотры и диспансеризация определенных групп взрослого населения (в возрасте 18 лет и старше) в соответствии с порядками, утверждаемыми Министерством здравоохранения Российской Федерации, в том числе работающих и неработающих граждан, обучающихся </w:t>
      </w:r>
      <w:r>
        <w:t>в образовательных организациях по очной форме обучения;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медицинские осмотры несовершеннолетних, в том числе профилактические медицинские осмотры в связи с занятиями физической культурой и спортом, в соответствии с порядками, утверждаемыми Министерством зд</w:t>
      </w:r>
      <w:r>
        <w:t>равоохранения Российской Федерации;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</w:t>
      </w:r>
      <w:r>
        <w:t>х), принятых под опеку (попечительство), в приемную или патронатную семью;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профилактика неинфекционных заболеваний, в том числе социально значимых (осуществляется врачами, оказывающими первичную медико-санитарную помощь, а также в центрах здоровья, отделе</w:t>
      </w:r>
      <w:r>
        <w:t>ниях (кабинетах) медицинской профилактики, школах пациентов по профилактике заболеваний (сахарного диабета, артериальной гипертензии, бронхиальной астмы, глаукомы и др.), кабинетах медицинской помощи при отказе от курения), путем раннего выявления заболева</w:t>
      </w:r>
      <w:r>
        <w:t>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диспансерное наблюдение - для граждан, страдающих социально значимыми заболеваниями и забол</w:t>
      </w:r>
      <w:r>
        <w:t>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вакцинация населения в целях предотвращения инфекционных болезней в рамках программы иммунопрофилакт</w:t>
      </w:r>
      <w:r>
        <w:t>ики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профилактика, диспансерное наблюдение, предварительные, периодические (в том числе углубленные), профилактические ме</w:t>
      </w:r>
      <w:r>
        <w:t>дицинские осмотры и врачебно-педагогические наблюдения за лицами, занимающимися физической культурой и спортом, медицинская реабилитация спортсменов при травмах, заболеваниях, после интенсивных физических нагрузок врачебно-физкультурными диспансерами и отд</w:t>
      </w:r>
      <w:r>
        <w:t>елениями;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профилактические флюорографические обследования в целях раннего выявления заболевания туберкулезом;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диспансерное наблюдение женщин в период беременности и осуществление мер по предупреждению абортов;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дородовый и послеродовый патронаж, осуществ</w:t>
      </w:r>
      <w:r>
        <w:t>ляемый медицинскими работниками медицинских организаций;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медицинское консультирование несовершеннолетних при определении профессиональной пригодности.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7. Порядок и размеры возмещения расходов, связанных с оказанием гражданам медицинской помощи в экстре</w:t>
      </w:r>
      <w:r>
        <w:rPr>
          <w:b/>
          <w:bCs/>
        </w:rPr>
        <w:t xml:space="preserve">нной форме </w:t>
      </w:r>
    </w:p>
    <w:p w:rsidR="00000000" w:rsidRDefault="003D0E3F">
      <w:pPr>
        <w:pStyle w:val="FORMATTEXT"/>
        <w:ind w:firstLine="568"/>
        <w:jc w:val="both"/>
      </w:pPr>
      <w:r>
        <w:t xml:space="preserve">Возмещение расходов,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состояниях, включенных в Территориальную </w:t>
      </w:r>
      <w:r>
        <w:t>программу ОМС, осуществляется за счет средств бюджета Территориального фонда ОМС по тарифам на оплату медицинской помощи, установленным в Генеральном тарифном соглашении, и в пределах объемов предоставления медицинской помощи, установленных решением Комисс</w:t>
      </w:r>
      <w:r>
        <w:t>ии по разработке территориальной программы обязательного медицинского страхования в Санкт-Петербурге, за счет средств обязательного медицинского страхования при условии включения указанных медицинских организаций в реестр медицинских организаций, осуществл</w:t>
      </w:r>
      <w:r>
        <w:t>яющих деятельность в сфере обязательного медицинского страхования на соответствующий год.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Возмещение расходов, связанных с оказанием медицинской помощи не застрахованным по обязательному медицинскому страхованию лицам при заболеваниях и состояниях, включе</w:t>
      </w:r>
      <w:r>
        <w:t>нных в Территориальную программу ОМС, в экстренной форме при внезапных острых заболеваниях, состояниях, обострении хронических заболеваний, представляющих угрозу жизни пациента, осуществляется путем предоставления субсидий на иные цели из бюджета Санкт-Пет</w:t>
      </w:r>
      <w:r>
        <w:t>ербурга государственным учреждениям здравоохранения Санкт-Петербурга на основании сведений, подтверждающих оказание медицинской помощи в экстренной форме, порядок и форма предоставления которых устанавливаются уполномоченным органом.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8. Целевые значения</w:t>
      </w:r>
      <w:r>
        <w:rPr>
          <w:b/>
          <w:bCs/>
        </w:rPr>
        <w:t xml:space="preserve"> критериев доступности и качества медицинской помощи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"/>
        <w:gridCol w:w="6300"/>
        <w:gridCol w:w="750"/>
        <w:gridCol w:w="75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Критерии доступности и качества медицинской помощи (единицы измерения)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Критерии качества медицинской помощи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</w:t>
            </w:r>
            <w:r>
              <w:rPr>
                <w:sz w:val="18"/>
                <w:szCs w:val="18"/>
              </w:rPr>
              <w:t xml:space="preserve">ения медицинской помощью (процентов от числа опрошенных)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Смертность населения в трудоспособном возрасте (число умерших в трудоспособном возрасте на 100 тыс. человек населения)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362,8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355,4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умерших в трудоспособном воз</w:t>
            </w:r>
            <w:r>
              <w:rPr>
                <w:sz w:val="18"/>
                <w:szCs w:val="18"/>
              </w:rPr>
              <w:t xml:space="preserve">расте на дому в общем количестве умерших в трудоспособном возрасте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Материнская смертность (на 100 тыс. человек, родившихся живыми)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Младенческая смертность (на 1000 человек, родившихся живыми)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Смертность детей в возрасте 0-4 лет (на 1000 родившихся живыми)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Смертность населения (число умерших на 1000 чел</w:t>
            </w:r>
            <w:r>
              <w:rPr>
                <w:sz w:val="18"/>
                <w:szCs w:val="18"/>
              </w:rPr>
              <w:t xml:space="preserve">овек населения)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умерших в возрасте 0-4 лет на дому в общем количестве умерших в возрасте 0-4 лет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Смертность детей в возрасте 0-17 лет (на 100 тыс. человек населения соответствующего возраста)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умерших в возрасте 0-17 лет на дому в общем количестве умерших в возрасте 0-17 лет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впервые выявленных заболеваний при профилактических медицинских осмотрах и диспансеризации в общем количестве впервые </w:t>
            </w:r>
            <w:r>
              <w:rPr>
                <w:sz w:val="18"/>
                <w:szCs w:val="18"/>
              </w:rPr>
              <w:t xml:space="preserve">в жизни зарегистрированных заболеваний в течение года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</w:t>
            </w:r>
            <w:r>
              <w:rPr>
                <w:sz w:val="18"/>
                <w:szCs w:val="18"/>
              </w:rPr>
              <w:t xml:space="preserve">ных заболеваний в течение года у лиц старше трудоспособного возраста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</w:t>
            </w:r>
            <w:r>
              <w:rPr>
                <w:sz w:val="18"/>
                <w:szCs w:val="18"/>
              </w:rPr>
              <w:t xml:space="preserve">ми новообразованиями, состоящих на учете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55,7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1.16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лиц, инфицированных вирусом иммунодефицит</w:t>
            </w:r>
            <w:r>
              <w:rPr>
                <w:sz w:val="18"/>
                <w:szCs w:val="18"/>
              </w:rPr>
              <w:t xml:space="preserve">а человека, получающих антиретровирусную терапию, в общем количестве лиц, </w:t>
            </w:r>
            <w:r>
              <w:rPr>
                <w:sz w:val="18"/>
                <w:szCs w:val="18"/>
              </w:rPr>
              <w:lastRenderedPageBreak/>
              <w:t xml:space="preserve">инфицированных вирусом иммунодефицита человека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52,0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впервые выявленных случаев фиброзно-кавернозного туберкулеза в общем количестве выявленных случаев тубер</w:t>
            </w:r>
            <w:r>
              <w:rPr>
                <w:sz w:val="18"/>
                <w:szCs w:val="18"/>
              </w:rPr>
              <w:t xml:space="preserve">кулеза в течение года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1.19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1.20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пациентов с </w:t>
            </w:r>
            <w:r>
              <w:rPr>
                <w:sz w:val="18"/>
                <w:szCs w:val="18"/>
              </w:rPr>
              <w:t xml:space="preserve">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пациентов с острым и повторным инфарктом миокарда, которым </w:t>
            </w:r>
            <w:r>
              <w:rPr>
                <w:sz w:val="18"/>
                <w:szCs w:val="18"/>
              </w:rPr>
              <w:t xml:space="preserve">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пациентов с острыми церебров</w:t>
            </w:r>
            <w:r>
              <w:rPr>
                <w:sz w:val="18"/>
                <w:szCs w:val="18"/>
              </w:rPr>
              <w:t xml:space="preserve">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</w:t>
            </w:r>
            <w:r>
              <w:rPr>
                <w:sz w:val="18"/>
                <w:szCs w:val="18"/>
              </w:rPr>
              <w:t xml:space="preserve">первые шесть часов от начала заболевания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</w:t>
            </w:r>
            <w:r>
              <w:rPr>
                <w:sz w:val="18"/>
                <w:szCs w:val="18"/>
              </w:rPr>
              <w:t xml:space="preserve">ые отделения или региональные сосудистые центры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1.26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Критерии доступности медицинской помощи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населения врачами (на 10 тыс. человек населения), в том числе оказывающими медицинскую помощь в амбулаторных и стационарных условиях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38,7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38,7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амбулаторных условиях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стационарных условиях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12,9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91,8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92,88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амбулаторных условиях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52,4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52,94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стационарных условиях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33,4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33,94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(процент)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(процент)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охвата диспансеризацией взрослого населения, подлежащего диспансеризации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охвата профилактическими медицинскими осмотрами взрослого населения (процент от общего количества взрослых, подлежащих профилактическим осмотрам)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53,61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охвата профилактическими медицинскими осмотрами детей (</w:t>
            </w:r>
            <w:r>
              <w:rPr>
                <w:sz w:val="18"/>
                <w:szCs w:val="18"/>
              </w:rPr>
              <w:t xml:space="preserve">процент от общего количества детей, подлежащих профилактическим осмотрам)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97,5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97,5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</w:t>
            </w:r>
            <w:r>
              <w:rPr>
                <w:sz w:val="18"/>
                <w:szCs w:val="18"/>
              </w:rPr>
              <w:t xml:space="preserve">олнительной власти, в общем числе пациентов, которым была оказана медицинская помощь в стационарных условиях в рамках Территориальной программы ОМС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посещений выездной патронажной службой на дому для оказания </w:t>
            </w:r>
            <w:r>
              <w:rPr>
                <w:sz w:val="18"/>
                <w:szCs w:val="18"/>
              </w:rPr>
              <w:lastRenderedPageBreak/>
              <w:t>паллиативной медиц</w:t>
            </w:r>
            <w:r>
              <w:rPr>
                <w:sz w:val="18"/>
                <w:szCs w:val="18"/>
              </w:rPr>
              <w:t xml:space="preserve">инской помощи взрослому населению в общем количестве посещений по оказанию паллиативной медицинской помощи взрослому населению (процент)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72,0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2.10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женщин, которым проведено экстракорпоральное оплодотворение, в общем количестве женщин с</w:t>
            </w:r>
            <w:r>
              <w:rPr>
                <w:sz w:val="18"/>
                <w:szCs w:val="18"/>
              </w:rPr>
              <w:t xml:space="preserve"> бесплодием (процент)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35,0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ind w:firstLine="568"/>
        <w:jc w:val="both"/>
      </w:pP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</w:t>
      </w:r>
      <w:r>
        <w:t>одом.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9. Нормативы объема медицинской помощи </w:t>
      </w:r>
    </w:p>
    <w:p w:rsidR="00000000" w:rsidRDefault="003D0E3F">
      <w:pPr>
        <w:pStyle w:val="FORMATTEXT"/>
        <w:ind w:firstLine="568"/>
        <w:jc w:val="both"/>
      </w:pPr>
      <w:r>
        <w:t>Нормативы объема медицинской помощи составляют: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скорой медицинской помощи вне медицинской организации, включая медицинскую эвакуацию, на 2019-2021 годы - 0,027 вызова на 1 жителя за счет средств бюджета</w:t>
      </w:r>
      <w:r>
        <w:t xml:space="preserve"> Санкт-Петербурга, в рамках Территориальной программы ОМС на 2019-2021 годы - 0,290 вызова на 1 застрахованное лицо;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</w:t>
      </w:r>
      <w:r>
        <w:t>ескими мероприятиями,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в р</w:t>
      </w:r>
      <w:r>
        <w:t>амках Территориальной программы ОМС на 2019 год - 2,880 посещения на 1 застрахованное лицо, на 2020 год - 2,900 посещения на 1 застрахованное лицо, на 2021 год - 2,920 посещения на 1 застрахованное лицо, в том числе на профилактические медицинские осмотры,</w:t>
      </w:r>
      <w:r>
        <w:t xml:space="preserve"> включая диспансеризацию на 2019 год - 0,790 посещения на 1 застрахованное лицо, на 2020 год - 0,808 посещения на 1 застрахованное лицо, на 2021 год - 0,826 посещения на 1 застрахованное лицо; за счет средств бюджета Санкт-Петербурга на 2019-2021 годы - 0,</w:t>
      </w:r>
      <w:r>
        <w:t>800 посещения на 1 жителя (включая посещения по оказанию паллиативной медицинской помощи в амбулаторных условиях, в том числе на дому);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медицинской помощи в амбулаторных условиях, оказываемой в связи с заболеваниями, в рамках Территориальной программы</w:t>
      </w:r>
      <w:r>
        <w:t xml:space="preserve"> ОМС на 2019-2021 годы - 1,770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</w:t>
      </w:r>
      <w:r>
        <w:t xml:space="preserve"> за счет средств бюджета Санкт-Петербурга на 2019-2021 годы - 0,341 обращения на 1 жителя;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медицинской помощи в амбулаторных условиях, оказываемой в неотложной форме, в рамках Территориальной программы ОМС на 2019 год - 0,560 посещения на 1 застрахова</w:t>
      </w:r>
      <w:r>
        <w:t>нное лицо, на 2020 и 2021 годы - 0,540 посещения на 1 застрахованное лицо;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медицинской помощи в условиях дневных стационаров в рамках Территориальной программы ОМС на 2019-2021 годы - 0,062 случая лечения на 1 застрахованное лицо, в том числе для меди</w:t>
      </w:r>
      <w:r>
        <w:t>цинской помощи по профилю "онкология" на 2019 год - 0,00631 случая лечения на 1 застрахованное лицо, на 2020 год - 0,00650 случая лечения на 1 застрахованное лицо, на 2021 год - 0,00668 случая лечения на 1 застрахованное лицо; за счет средств бюджета Санкт</w:t>
      </w:r>
      <w:r>
        <w:t>-Петербурга на 2019-2021 годы - 0,012 случая лечения на 1 жителя; для медицинской помощи с применением вспомогательных репродуктивных технологий (экстракорпорального оплодотворения) на 2019 год - 0,000759 случая лечения на 1 застрахованное лицо, на 2020 го</w:t>
      </w:r>
      <w:r>
        <w:t>д - 0,00780 случая лечения на 1 застрахованное лицо, на 2021 год - 0,00802 случая лечения на 1 застрахованное лицо;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специализированной медицинской помощи в стационарных условиях за счет средств бюджета Санкт-Петербурга на 2019-2021 годы - 0,018 случая</w:t>
      </w:r>
      <w:r>
        <w:t xml:space="preserve"> госпитализации на 1 жителя; в рамках Территориальной программы ОМС на 2019 год - 0,17465 случая госпитализации на 1 застрахованное лицо, на 2020 год - </w:t>
      </w:r>
      <w:r>
        <w:lastRenderedPageBreak/>
        <w:t>0,17579 случая госпитализации на 1 застрахованное лицо, на 2021 год - 0,17632 случая госпитализации на 1</w:t>
      </w:r>
      <w:r>
        <w:t xml:space="preserve"> застрахованное лицо, в том числе для медицинской помощи по профилю "онкология" на 2019 год - 0,00910 случая госпитализации на 1 застрахованное лицо, на 2020 год - 0,01023 случая госпитализации на 1 застрахованное лицо, на 2021 год - 0,01076 случая госпита</w:t>
      </w:r>
      <w:r>
        <w:t>лизации на 1 застрахованное лицо;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Территориальн</w:t>
      </w:r>
      <w:r>
        <w:t>ой программы ОМС на 2019 год - 0,00435 случая госпитализации на 1 застрахованное лицо, на 2020 и 2021 годы - 0,005 случая госпитализации на 1 застрахованное лицо (в том числе не менее 25 процентов для медицинской реабилитации детей в возрасте 0-17 лет с уч</w:t>
      </w:r>
      <w:r>
        <w:t>етом реальной потребности);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паллиативной медицинской помощи в стационарных условиях (включая хосписы и больницы сестринского ухода) за счет средств бюджета Санкт-Петербурга на 2019-2021 годы - 0,092 койко-дня на 1 жителя;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для медицинской помощи, оказ</w:t>
      </w:r>
      <w:r>
        <w:t>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</w:t>
      </w:r>
      <w:r>
        <w:t>ательного медицинского страхования, - 0,00022 случая госпитализации на 1 застрахованное лицо.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Распределение медицинских организаций, участвующих в реализации Территориальной программы, осуществляется по следующим уровням: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первый уровень - оказание преиму</w:t>
      </w:r>
      <w:r>
        <w:t>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 (в центральных районных больницах, городских, районных, участковых больницах, гор</w:t>
      </w:r>
      <w:r>
        <w:t>одских поликлиниках, станциях скорой медицинской помощи);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</w:t>
      </w:r>
      <w:r>
        <w:t>ципальные (межрайонные) отделения и (или) центры, а также в диспансерах, многопрофильных больницах;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Дифференциро</w:t>
      </w:r>
      <w:r>
        <w:t>ванные нормативы объема медицинской помощи на 2019 год с учетом уровней оказания медицинской помощи составляют:</w:t>
      </w:r>
    </w:p>
    <w:p w:rsidR="00000000" w:rsidRDefault="003D0E3F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"/>
        <w:gridCol w:w="5850"/>
        <w:gridCol w:w="135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условиям предоставления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жителя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застрахованное лицо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медицинской помощи в амб</w:t>
            </w:r>
            <w:r>
              <w:rPr>
                <w:sz w:val="18"/>
                <w:szCs w:val="18"/>
              </w:rPr>
              <w:t xml:space="preserve">улаторных условиях, оказываемой с профилактическими и иными целями: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0,424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для профилактических медицинских осмотров, включая диспансеризацию: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медицинской помощи в амбулаторных условиях, оказываемой в связи с заболеваниями: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медицинской помощи в амбулаторных условиях, оказываемой в неотложной форме: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специализированной медицинской помощи в стационарных условиях: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0,17465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0,12765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профилю "онкология":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0,00910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"медицинская реабилитация":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медицинской помощи в условиях дневных стационаров: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профилю "онкология</w:t>
            </w:r>
            <w:r>
              <w:rPr>
                <w:sz w:val="18"/>
                <w:szCs w:val="18"/>
              </w:rPr>
              <w:t xml:space="preserve">":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для медицинской помощи с применением вспомогательных репродуктивных технологий (экстракорпорального оплодотворения):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0,000759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0,000152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паллиативной медицинской помощи: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уровень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10. Нормативы финансовых затрат на единицу объема медицинской пом</w:t>
      </w:r>
      <w:r>
        <w:rPr>
          <w:b/>
          <w:bCs/>
        </w:rPr>
        <w:t xml:space="preserve">ощи </w:t>
      </w:r>
    </w:p>
    <w:p w:rsidR="00000000" w:rsidRDefault="003D0E3F">
      <w:pPr>
        <w:pStyle w:val="FORMATTEXT"/>
        <w:ind w:firstLine="568"/>
        <w:jc w:val="both"/>
      </w:pPr>
      <w:r>
        <w:t>Нормативы финансовых затрат на единицу объема медицинской помощи, оказываемой в соответствии с Территориальной программой, на 2019 год составляют: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вызов скорой медицинской помощи за счет средств Территориального фонда ОМС - 4738,25 руб., за счет</w:t>
      </w:r>
      <w:r>
        <w:t xml:space="preserve"> средств бюджета Санкт-Петербурга - 2065,93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</w:t>
      </w:r>
      <w:r>
        <w:t>га (включая расходы на оказание паллиативной медицинской помощи в амбулаторных условиях, в том числе на дому) - 1195,54 руб., за счет средств Территориального фонда ОМС - 795,57 руб.; на 1 посещение при профилактических медицинских осмотрах, включая диспан</w:t>
      </w:r>
      <w:r>
        <w:t>серизацию, за счет средств Территориального фонда ОМС, - 1284,82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</w:t>
      </w:r>
      <w:r>
        <w:t>Петербурга - 4036,13 руб., за счет средств Территориального фонда ОМС - 2156,06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посещение при оказании медицинской помощи в неотложной форме в амбулаторных условиях за счет средств Территориального фонда ОМС - 762,12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на 1 случай лечения </w:t>
      </w:r>
      <w:r>
        <w:t>в условиях дневных стационаров за счет средств бюджета Санкт-Петербурга - 15464,17 руб., за счет средств Территориального фонда ОМС - 24275,29 руб., на 1 случай лечения по профилю "онкология" за счет средств Территориального фонда ОМС - 88939,12 руб., на 1</w:t>
      </w:r>
      <w:r>
        <w:t xml:space="preserve"> случай экстракорпорального оплодотворения за счет средств Территориального фонда ОМС - 143523,45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</w:t>
      </w:r>
      <w:r>
        <w:t>средств бюджета Санкт-Петербурга - 167431,67 руб., за счет средств Территориального фонда ОМС - 48462,97 руб., на 1 случай госпитализации по профилю "онкология" за счет средств Территориального фонда ОМС - 96652,71 руб.; на 1 случай госпитализации по медиц</w:t>
      </w:r>
      <w:r>
        <w:t>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Территориального фонда ОМС - 75800,18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</w:t>
      </w:r>
      <w:r>
        <w:t xml:space="preserve">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бюджета Санкт-Петербурга - 2548,91 руб.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Нормативы </w:t>
      </w:r>
      <w:r>
        <w:t>финансовых затрат на единицу объема медицинской помощи на 2020 и 2021 годы составляют: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вызов скорой медицинской помощи за счет средств Территориального фонда ОМС - 5034,39 руб. на 2020 год и 5228,23 руб. на 2021 год, за счет средств бюджета Санкт-Пет</w:t>
      </w:r>
      <w:r>
        <w:t>ербурга - 2372,59 руб. на 2020 год и 2572,96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С</w:t>
      </w:r>
      <w:r>
        <w:t xml:space="preserve">анкт-Петербурга (включая расходы на оказание паллиативной медицинской помощи в амбулаторных </w:t>
      </w:r>
      <w:r>
        <w:lastRenderedPageBreak/>
        <w:t xml:space="preserve">условиях, в том числе на дому) - 1236,88 руб. на 2020 год и 1323,43 руб. на 2021 год; за счет средств Территориального фонда ОМС - 845,29 руб. на 2020 год и 887,91 </w:t>
      </w:r>
      <w:r>
        <w:t>руб. на 2021 год, на 1 посещение при профилактических медицинских осмотрах, включая диспансеризацию, за счет средств Территориального фонда ОМС - 1330,18 руб. на 2020 год и 1376,68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обращение по поводу заболевания при оказании медици</w:t>
      </w:r>
      <w:r>
        <w:t>нской помощи в амбулаторных условиях медицинскими организациями (их структурными подразделениями) за счет средств бюджета Санкт-Петербурга - 4175,69 руб. на 2020 год и 4467,89 руб. на 2021 год; за счет средств Территориального фонда ОМС - 2235,91 руб. на 2</w:t>
      </w:r>
      <w:r>
        <w:t>020 год и 2415,58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посещение при оказании медицинской помощи в неотложной форме в амбулаторных условиях за счет средств Территориального фонда ОМС - 810,62 руб. на 2020 год и 866,05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случай лечения в условиях д</w:t>
      </w:r>
      <w:r>
        <w:t>невных стационаров за счет средств бюджета Санкт-Петербурга - 16743,33 руб. на 2020 год и 17959,17 руб. на 2021 год; за счет средств Территориального фонда ОМС - 25342,25 руб. на 2020 год и 26642,95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случай лечения по профилю "онколо</w:t>
      </w:r>
      <w:r>
        <w:t>гия" за счет средств Территориального фонда ОМС - 94242,96 руб. на 2020 год и 98072,10 руб. на 2021 год; на 1 случай экстракорпорального оплодотворения за счет средств Территориального фонда ОМС - 149551,42 руб. на 2020 год и 156516,82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</w:t>
      </w:r>
      <w:r>
        <w:t>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- 179713,33 руб. на 2020 год и 191439,44 руб. на 2021 год; за счет средст</w:t>
      </w:r>
      <w:r>
        <w:t>в Территориального фонда ОМС - 51863,29 руб. на 2020 год и 53941,65 руб. на 2021 год, на 1 случай госпитализации по профилю "онкология" за счет средств Территориального фонда ОМС - 125003,21 руб. на 2020 год и 138462,91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случай госпи</w:t>
      </w:r>
      <w:r>
        <w:t>тализации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Территориального фонда ОМС - 81979,9</w:t>
      </w:r>
      <w:r>
        <w:t>6 руб. на 2020 год и 88748,95 руб. на 2021 год;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</w:t>
      </w:r>
      <w:r>
        <w:t>в бюджета Санкт-Петербурга - 2739,78 руб. на 2020 год и 2932,28 руб. на 2021 год.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11. Подушевые нормативы финансирования </w:t>
      </w:r>
    </w:p>
    <w:p w:rsidR="00000000" w:rsidRDefault="003D0E3F">
      <w:pPr>
        <w:pStyle w:val="FORMATTEXT"/>
        <w:ind w:firstLine="568"/>
        <w:jc w:val="both"/>
      </w:pPr>
      <w:r>
        <w:t>Подушевые нормативы финансирования, предусмотренные Территориальной программой, составляют: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2019 год: за счет средств бюджета С</w:t>
      </w:r>
      <w:r>
        <w:t>анкт-Петербурга - 10199,60 руб., за счет средств Территориального фонда ОМС - 18060,59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2020 год: за счет средств бюджета Санкт-Петербурга - 9485,19 руб., за счет средств Территориального фонда ОМС - 19189,57 руб.;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на 2021 год: за счет средств бю</w:t>
      </w:r>
      <w:r>
        <w:t>джета Санкт-Петербурга - 9431,71 руб., за счет средств Территориального фонда ОМС - 20237,83 руб.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jc w:val="right"/>
      </w:pPr>
      <w:r>
        <w:t>Приложение 1</w:t>
      </w:r>
    </w:p>
    <w:p w:rsidR="00000000" w:rsidRDefault="003D0E3F">
      <w:pPr>
        <w:pStyle w:val="FORMATTEXT"/>
        <w:jc w:val="right"/>
      </w:pPr>
      <w:r>
        <w:t>к Территориальной программе</w:t>
      </w:r>
    </w:p>
    <w:p w:rsidR="00000000" w:rsidRDefault="003D0E3F">
      <w:pPr>
        <w:pStyle w:val="FORMATTEXT"/>
        <w:jc w:val="right"/>
      </w:pPr>
      <w:r>
        <w:t>государственных гарантий</w:t>
      </w:r>
    </w:p>
    <w:p w:rsidR="00000000" w:rsidRDefault="003D0E3F">
      <w:pPr>
        <w:pStyle w:val="FORMATTEXT"/>
        <w:jc w:val="right"/>
      </w:pPr>
      <w:r>
        <w:t>бесплатного оказания гражданам</w:t>
      </w:r>
    </w:p>
    <w:p w:rsidR="00000000" w:rsidRDefault="003D0E3F">
      <w:pPr>
        <w:pStyle w:val="FORMATTEXT"/>
        <w:jc w:val="right"/>
      </w:pPr>
      <w:r>
        <w:lastRenderedPageBreak/>
        <w:t>медицинской помощи в Санкт-Петербурге</w:t>
      </w:r>
    </w:p>
    <w:p w:rsidR="00000000" w:rsidRDefault="003D0E3F">
      <w:pPr>
        <w:pStyle w:val="FORMATTEXT"/>
        <w:jc w:val="right"/>
      </w:pPr>
      <w:r>
        <w:t>на 2019 год и на плано</w:t>
      </w:r>
      <w:r>
        <w:t>вый период</w:t>
      </w:r>
    </w:p>
    <w:p w:rsidR="00000000" w:rsidRDefault="003D0E3F">
      <w:pPr>
        <w:pStyle w:val="FORMATTEXT"/>
        <w:jc w:val="right"/>
      </w:pPr>
      <w:r>
        <w:t xml:space="preserve">2020 и 2021 годов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Санкт-Петербурге на 2019 год и на плановый период </w:t>
      </w:r>
      <w:r>
        <w:rPr>
          <w:b/>
          <w:bCs/>
        </w:rPr>
        <w:t xml:space="preserve">2020 и 2021 годов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9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медицинской организации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Осуществляющие деятельность в сфере ОМС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Покровская больница"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</w:t>
            </w:r>
            <w:r>
              <w:rPr>
                <w:sz w:val="18"/>
                <w:szCs w:val="18"/>
              </w:rPr>
              <w:t xml:space="preserve">государственное бюджетное учреждение здравоохранения "Городская больница N 14"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больница N 15"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</w:t>
            </w:r>
            <w:r>
              <w:rPr>
                <w:sz w:val="18"/>
                <w:szCs w:val="18"/>
              </w:rPr>
              <w:t xml:space="preserve">оохранения "Городская Мариинская больница"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Александровская больница"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мно</w:t>
            </w:r>
            <w:r>
              <w:rPr>
                <w:sz w:val="18"/>
                <w:szCs w:val="18"/>
              </w:rPr>
              <w:t xml:space="preserve">гопрофильная больница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больница N 20"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"Клиническая ревматологическая больница</w:t>
            </w:r>
            <w:r>
              <w:rPr>
                <w:sz w:val="18"/>
                <w:szCs w:val="18"/>
              </w:rPr>
              <w:t xml:space="preserve"> N 25"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больница N 26"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больница N 28 "Максимилиановская"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</w:t>
            </w:r>
            <w:r>
              <w:rPr>
                <w:sz w:val="18"/>
                <w:szCs w:val="18"/>
              </w:rPr>
              <w:t xml:space="preserve">Петербургское государственное бюджетное учреждение здравоохранения "Городская больница Святой преподобномученицы Елизаветы"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клиническая больница N 31"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</w:t>
            </w:r>
            <w:r>
              <w:rPr>
                <w:sz w:val="18"/>
                <w:szCs w:val="18"/>
              </w:rPr>
              <w:t xml:space="preserve">кт-Петербургское государственное бюджетное учреждение здравоохранения "Введенская городская клиническая больница"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больница N 33"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</w:t>
            </w:r>
            <w:r>
              <w:rPr>
                <w:sz w:val="18"/>
                <w:szCs w:val="18"/>
              </w:rPr>
              <w:t xml:space="preserve">арственное бюджетное учреждение здравоохранения "Городская больница Святого Праведного Иоанна Кронштадтского"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"Николаевская больница"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</w:t>
            </w:r>
            <w:r>
              <w:rPr>
                <w:sz w:val="18"/>
                <w:szCs w:val="18"/>
              </w:rPr>
              <w:t xml:space="preserve">нное бюджетное учреждение здравоохранения "Городская больница N 38 им.Н.А.Семашко"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больница Святого Великомученика Георгия"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</w:t>
            </w:r>
            <w:r>
              <w:rPr>
                <w:sz w:val="18"/>
                <w:szCs w:val="18"/>
              </w:rPr>
              <w:t xml:space="preserve">енное бюджетное учреждение здравоохранения "Городская больница N 40 Курортного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"Госпиталь для ветеранов войн"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</w:t>
            </w:r>
            <w:r>
              <w:rPr>
                <w:sz w:val="18"/>
                <w:szCs w:val="18"/>
              </w:rPr>
              <w:t xml:space="preserve">чреждение здравоохранения "Городская больница N 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Клиническая больница Святителя Луки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учреждение "Санкт-Петербургский научно-исследователь</w:t>
            </w:r>
            <w:r>
              <w:rPr>
                <w:sz w:val="18"/>
                <w:szCs w:val="18"/>
              </w:rPr>
              <w:t xml:space="preserve">ский институт скорой помощи имени И.И.Джанелидзе"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"Клиническая инфекционная больница им.С.П.Боткина"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учреждение здравоохранения "Санкт-Пете</w:t>
            </w:r>
            <w:r>
              <w:rPr>
                <w:sz w:val="18"/>
                <w:szCs w:val="18"/>
              </w:rPr>
              <w:t xml:space="preserve">рбургский клинический научно-практический центр специализированных видов медицинской помощи (онкологический)"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"Городской клинический онкологический диспансер"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</w:t>
            </w:r>
            <w:r>
              <w:rPr>
                <w:sz w:val="18"/>
                <w:szCs w:val="18"/>
              </w:rPr>
              <w:t xml:space="preserve">Петербургское государственное бюджетное учреждение здравоохранения "Центр по профилактике и борьбе со СПИД и инфекционными заболеваниями"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больница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больница N 17 Святителя Николая Чудотворца"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"Детский городской многопрофильн</w:t>
            </w:r>
            <w:r>
              <w:rPr>
                <w:sz w:val="18"/>
                <w:szCs w:val="18"/>
              </w:rPr>
              <w:t xml:space="preserve">ый клинический центр высоких медицинских технологий им.К.А.Раухфуса"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больница N 2 святой Марии Магдалины"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</w:t>
            </w:r>
            <w:r>
              <w:rPr>
                <w:sz w:val="18"/>
                <w:szCs w:val="18"/>
              </w:rPr>
              <w:t xml:space="preserve">етное учреждение здравоохранения "Детская городская больница N 22"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инфекционная больница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</w:t>
            </w:r>
            <w:r>
              <w:rPr>
                <w:sz w:val="18"/>
                <w:szCs w:val="18"/>
              </w:rPr>
              <w:t xml:space="preserve">оохранения "Детская городская больница Святой Ольги"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клиническая больница N 5 имени Нила Федоровича Филатова"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</w:t>
            </w:r>
            <w:r>
              <w:rPr>
                <w:sz w:val="18"/>
                <w:szCs w:val="18"/>
              </w:rPr>
              <w:t xml:space="preserve">бюджетное учреждение здравоохранения "Центр планирования семьи и репродукции"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"Родильный дом N 1 (специализированный)"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</w:t>
            </w:r>
            <w:r>
              <w:rPr>
                <w:sz w:val="18"/>
                <w:szCs w:val="18"/>
              </w:rPr>
              <w:t xml:space="preserve">учреждение здравоохранения "Родильный дом N 10"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"Родильный дом N 17"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"Родильный дом N 13"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"Родильный дом N 16"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"Родильный дом N 18"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</w:t>
            </w:r>
            <w:r>
              <w:rPr>
                <w:sz w:val="18"/>
                <w:szCs w:val="18"/>
              </w:rPr>
              <w:t xml:space="preserve">ое учреждение здравоохранения "Родильный дом N 6 им.проф.В.Ф.Снегирева"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"Родильный дом N 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</w:t>
            </w:r>
            <w:r>
              <w:rPr>
                <w:sz w:val="18"/>
                <w:szCs w:val="18"/>
              </w:rPr>
              <w:t xml:space="preserve">"Женская консультация N 18"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"Женская консультация N 22"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"Женская консультация N 33"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"Женская консультация N 40"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"Женская консультация N 44" Пушкинского района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</w:t>
            </w:r>
            <w:r>
              <w:rPr>
                <w:sz w:val="18"/>
                <w:szCs w:val="18"/>
              </w:rPr>
              <w:t xml:space="preserve">кое государственное бюджетное учреждение здравоохранения "Женская консультация N 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17"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</w:t>
            </w:r>
            <w:r>
              <w:rPr>
                <w:sz w:val="18"/>
                <w:szCs w:val="18"/>
              </w:rPr>
              <w:t xml:space="preserve">е учреждение здравоохранения "Детская городская поликлиника N 19"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29"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</w:t>
            </w:r>
            <w:r>
              <w:rPr>
                <w:sz w:val="18"/>
                <w:szCs w:val="18"/>
              </w:rPr>
              <w:t xml:space="preserve">оохранения "Детская поликлиника N 30"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35"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"Детская городска</w:t>
            </w:r>
            <w:r>
              <w:rPr>
                <w:sz w:val="18"/>
                <w:szCs w:val="18"/>
              </w:rPr>
              <w:t xml:space="preserve">я поликлиника N 44"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45 Невского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</w:t>
            </w:r>
            <w:r>
              <w:rPr>
                <w:sz w:val="18"/>
                <w:szCs w:val="18"/>
              </w:rPr>
              <w:t xml:space="preserve">поликлиника N 49" Пушкинского района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51"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"Детская городская</w:t>
            </w:r>
            <w:r>
              <w:rPr>
                <w:sz w:val="18"/>
                <w:szCs w:val="18"/>
              </w:rPr>
              <w:t xml:space="preserve"> поликлиника N 62"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63"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"Детская городская поликлиника</w:t>
            </w:r>
            <w:r>
              <w:rPr>
                <w:sz w:val="18"/>
                <w:szCs w:val="18"/>
              </w:rPr>
              <w:t xml:space="preserve"> N 68"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71"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</w:t>
            </w:r>
            <w:r>
              <w:rPr>
                <w:sz w:val="18"/>
                <w:szCs w:val="18"/>
              </w:rPr>
              <w:t xml:space="preserve">кт-Петербургское государственное бюджетное учреждение здравоохранения "Детская городская поликлиника N 73"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</w:t>
            </w:r>
            <w:r>
              <w:rPr>
                <w:sz w:val="18"/>
                <w:szCs w:val="18"/>
              </w:rPr>
              <w:t xml:space="preserve">сударственное бюджетное учреждение здравоохранения "Консультативно-диагностическая поликлиника N 1 Приморского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поликлиника N 100 Невского района Санкт-Пете</w:t>
            </w:r>
            <w:r>
              <w:rPr>
                <w:sz w:val="18"/>
                <w:szCs w:val="18"/>
              </w:rPr>
              <w:t xml:space="preserve">рбурга"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102"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104"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 xml:space="preserve">ское государственное бюджетное учреждение здравоохранения "Городская поликлиника N 106"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107"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</w:t>
            </w:r>
            <w:r>
              <w:rPr>
                <w:sz w:val="18"/>
                <w:szCs w:val="18"/>
              </w:rPr>
              <w:t xml:space="preserve">чреждение здравоохранения "Городская поликлиника N 109"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поликлиника N 11"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</w:t>
            </w:r>
            <w:r>
              <w:rPr>
                <w:sz w:val="18"/>
                <w:szCs w:val="18"/>
              </w:rPr>
              <w:t xml:space="preserve"> "Городская поликлиника N 111"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112"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114"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117"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118"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</w:t>
            </w:r>
            <w:r>
              <w:rPr>
                <w:sz w:val="18"/>
                <w:szCs w:val="18"/>
              </w:rPr>
              <w:t xml:space="preserve">дарственное бюджетное учреждение здравоохранения "Городская поликлиника N 120"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122"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</w:t>
            </w:r>
            <w:r>
              <w:rPr>
                <w:sz w:val="18"/>
                <w:szCs w:val="18"/>
              </w:rPr>
              <w:t xml:space="preserve"> здравоохранения "Городская поликлиника N 14"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17"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поликл</w:t>
            </w:r>
            <w:r>
              <w:rPr>
                <w:sz w:val="18"/>
                <w:szCs w:val="18"/>
              </w:rPr>
              <w:t xml:space="preserve">иника N 19"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21"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22"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</w:t>
            </w:r>
            <w:r>
              <w:rPr>
                <w:sz w:val="18"/>
                <w:szCs w:val="18"/>
              </w:rPr>
              <w:t xml:space="preserve">ргское государственное бюджетное учреждение здравоохранения "Городская поликлиника N 23"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24"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</w:t>
            </w:r>
            <w:r>
              <w:rPr>
                <w:sz w:val="18"/>
                <w:szCs w:val="18"/>
              </w:rPr>
              <w:t xml:space="preserve">чреждение здравоохранения "Городская поликлиника N 25 Невского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27"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</w:t>
            </w:r>
            <w:r>
              <w:rPr>
                <w:sz w:val="18"/>
                <w:szCs w:val="18"/>
              </w:rPr>
              <w:t xml:space="preserve">ранения "Городская поликлиника N 28"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поликлиника</w:t>
            </w:r>
            <w:r>
              <w:rPr>
                <w:sz w:val="18"/>
                <w:szCs w:val="18"/>
              </w:rPr>
              <w:t xml:space="preserve"> N 30"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32"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34"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</w:t>
            </w:r>
            <w:r>
              <w:rPr>
                <w:sz w:val="18"/>
                <w:szCs w:val="18"/>
              </w:rPr>
              <w:t xml:space="preserve">е государственное бюджетное учреждение здравоохранения "Городская поликлиника N 37"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38"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</w:t>
            </w:r>
            <w:r>
              <w:rPr>
                <w:sz w:val="18"/>
                <w:szCs w:val="18"/>
              </w:rPr>
              <w:t xml:space="preserve">ение здравоохранения "Городская поликлиника N 39"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автономное учреждение здравоохранения "Городская п</w:t>
            </w:r>
            <w:r>
              <w:rPr>
                <w:sz w:val="18"/>
                <w:szCs w:val="18"/>
              </w:rPr>
              <w:t xml:space="preserve">оликлиника N 40"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43"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44"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</w:t>
            </w:r>
            <w:r>
              <w:rPr>
                <w:sz w:val="18"/>
                <w:szCs w:val="18"/>
              </w:rPr>
              <w:t xml:space="preserve">-Петербургское государственное бюджетное учреждение здравоохранения "Городская поликлиника N 46"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48"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</w:t>
            </w:r>
            <w:r>
              <w:rPr>
                <w:sz w:val="18"/>
                <w:szCs w:val="18"/>
              </w:rPr>
              <w:t xml:space="preserve">юджетное учреждение здравоохранения "Городская поликлиника N 49"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51"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</w:t>
            </w:r>
            <w:r>
              <w:rPr>
                <w:sz w:val="18"/>
                <w:szCs w:val="18"/>
              </w:rPr>
              <w:t xml:space="preserve">ния "Городская поликлиника N 52"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54"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поликлиника</w:t>
            </w:r>
            <w:r>
              <w:rPr>
                <w:sz w:val="18"/>
                <w:szCs w:val="18"/>
              </w:rPr>
              <w:t xml:space="preserve"> N 56"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60 Пушкинского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64"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71"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</w:t>
            </w:r>
            <w:r>
              <w:rPr>
                <w:sz w:val="18"/>
                <w:szCs w:val="18"/>
              </w:rPr>
              <w:t xml:space="preserve">ственное бюджетное учреждение здравоохранения "Городская поликлиника N 72"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74"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</w:t>
            </w:r>
            <w:r>
              <w:rPr>
                <w:sz w:val="18"/>
                <w:szCs w:val="18"/>
              </w:rPr>
              <w:t xml:space="preserve">равоохранения "Городская поликлиника N 75"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76"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поликли</w:t>
            </w:r>
            <w:r>
              <w:rPr>
                <w:sz w:val="18"/>
                <w:szCs w:val="18"/>
              </w:rPr>
              <w:t xml:space="preserve">ника N 77 Невского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78"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автономное учреждение здравоохранения "Городская поликлиника N 81"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автономное учреждение здравоохранения "Городская поликлиника N 83"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</w:t>
            </w:r>
            <w:r>
              <w:rPr>
                <w:sz w:val="18"/>
                <w:szCs w:val="18"/>
              </w:rPr>
              <w:t xml:space="preserve">рственное бюджетное учреждение здравоохранения "Городская поликлиника N 86"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87"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</w:t>
            </w:r>
            <w:r>
              <w:rPr>
                <w:sz w:val="18"/>
                <w:szCs w:val="18"/>
              </w:rPr>
              <w:t xml:space="preserve">дравоохранения "Городская поликлиника N 88"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91"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поликл</w:t>
            </w:r>
            <w:r>
              <w:rPr>
                <w:sz w:val="18"/>
                <w:szCs w:val="18"/>
              </w:rPr>
              <w:t xml:space="preserve">иника N 93"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94 Невского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95"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96"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97"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</w:t>
            </w:r>
            <w:r>
              <w:rPr>
                <w:sz w:val="18"/>
                <w:szCs w:val="18"/>
              </w:rPr>
              <w:t xml:space="preserve">рственное бюджетное учреждение здравоохранения "Городская поликлиника N 98"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поликлиника N 99"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</w:t>
            </w:r>
            <w:r>
              <w:rPr>
                <w:sz w:val="18"/>
                <w:szCs w:val="18"/>
              </w:rPr>
              <w:t xml:space="preserve">дравоохранения "Стоматологическая поликлиника N 10"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11"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</w:t>
            </w:r>
            <w:r>
              <w:rPr>
                <w:sz w:val="18"/>
                <w:szCs w:val="18"/>
              </w:rPr>
              <w:t xml:space="preserve">Стоматологическая поликлиника N 12"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13"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"Стоматологическа</w:t>
            </w:r>
            <w:r>
              <w:rPr>
                <w:sz w:val="18"/>
                <w:szCs w:val="18"/>
              </w:rPr>
              <w:t xml:space="preserve">я поликлиника N 15"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"Поликлиника стоматологическая N 16"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</w:t>
            </w:r>
            <w:r>
              <w:rPr>
                <w:sz w:val="18"/>
                <w:szCs w:val="18"/>
              </w:rPr>
              <w:t xml:space="preserve">17"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18"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19" Пушкинского </w:t>
            </w:r>
            <w:r>
              <w:rPr>
                <w:sz w:val="18"/>
                <w:szCs w:val="18"/>
              </w:rPr>
              <w:t xml:space="preserve">района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стоматологическая поликлиника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20"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автономное учреждение здравоохранения "Поликлиника городская стоматологическая N 22"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"Стоматологическая поликлиника N 28 Красно</w:t>
            </w:r>
            <w:r>
              <w:rPr>
                <w:sz w:val="18"/>
                <w:szCs w:val="18"/>
              </w:rPr>
              <w:t xml:space="preserve">сельского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29"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стоматологическая поликл</w:t>
            </w:r>
            <w:r>
              <w:rPr>
                <w:sz w:val="18"/>
                <w:szCs w:val="18"/>
              </w:rPr>
              <w:t xml:space="preserve">иника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30"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"Стоматологическая поликлиника N 31 Невско</w:t>
            </w:r>
            <w:r>
              <w:rPr>
                <w:sz w:val="18"/>
                <w:szCs w:val="18"/>
              </w:rPr>
              <w:t xml:space="preserve">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32"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стоматологическая поликлиника</w:t>
            </w:r>
            <w:r>
              <w:rPr>
                <w:sz w:val="18"/>
                <w:szCs w:val="18"/>
              </w:rPr>
              <w:t xml:space="preserve"> N 33"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анкт-Петербургское государственное бюджетное учреждение здравоохранения "Стоматологическая поликлиника N 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"Стоматологическая поликлиника N 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</w:t>
            </w:r>
            <w:r>
              <w:rPr>
                <w:sz w:val="18"/>
                <w:szCs w:val="18"/>
              </w:rPr>
              <w:t xml:space="preserve"> государственное бюджетное учреждение здравоохранения "Детская городская стоматологическая поликлиника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стоматологическая поликлиника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</w:t>
            </w:r>
            <w:r>
              <w:rPr>
                <w:sz w:val="18"/>
                <w:szCs w:val="18"/>
              </w:rPr>
              <w:t xml:space="preserve">бургское государственное бюджетное учреждение здравоохранения "Детская стоматологическая поликлиника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детская стоматологическая поликлиника N 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</w:t>
            </w:r>
            <w:r>
              <w:rPr>
                <w:sz w:val="18"/>
                <w:szCs w:val="18"/>
              </w:rPr>
              <w:t xml:space="preserve">кт-Петербургское государственное бюджетное учреждение здравоохранения "Онкологический диспансер Московского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"Кожно-венерологический диспансер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</w:t>
            </w:r>
            <w:r>
              <w:rPr>
                <w:sz w:val="18"/>
                <w:szCs w:val="18"/>
              </w:rPr>
              <w:t xml:space="preserve">тербургское государственное бюджетное учреждение здравоохранения "Кожно-венерологический диспансер N 10 - Клиника дерматологии и венерологии"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"Кожно-венерологический диспанс</w:t>
            </w:r>
            <w:r>
              <w:rPr>
                <w:sz w:val="18"/>
                <w:szCs w:val="18"/>
              </w:rPr>
              <w:t xml:space="preserve">ер N 11"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"Кожно-венерологический диспансер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"Кожно-венерологический диспансер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"Кожно-венерологический диспансер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"Кожно-венерологический диспансер N 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</w:t>
            </w:r>
            <w:r>
              <w:rPr>
                <w:sz w:val="18"/>
                <w:szCs w:val="18"/>
              </w:rPr>
              <w:t xml:space="preserve">-Петербургское государственное бюджетное учреждение здравоохранения "Кожно-венерологический диспансер N 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"Кожно-венерологический диспансер N 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</w:t>
            </w:r>
            <w:r>
              <w:rPr>
                <w:sz w:val="18"/>
                <w:szCs w:val="18"/>
              </w:rPr>
              <w:t xml:space="preserve">ое государственное бюджетное учреждение здравоохранения "Кожно-венерологический диспансер N 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"Кожно-венерологический диспансер N 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</w:t>
            </w:r>
            <w:r>
              <w:rPr>
                <w:sz w:val="18"/>
                <w:szCs w:val="18"/>
              </w:rPr>
              <w:t xml:space="preserve">венное бюджетное учреждение здравоохранения </w:t>
            </w:r>
            <w:r>
              <w:rPr>
                <w:sz w:val="18"/>
                <w:szCs w:val="18"/>
              </w:rPr>
              <w:lastRenderedPageBreak/>
              <w:t xml:space="preserve">"Кожно-венерологический диспансер Невского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"Городской кожно-венерологический диспансер"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</w:t>
            </w:r>
            <w:r>
              <w:rPr>
                <w:sz w:val="18"/>
                <w:szCs w:val="18"/>
              </w:rPr>
              <w:t xml:space="preserve">ударственное бюджетное учреждение здравоохранения "Диагностический Центр N 7 (глазной)" для взрослого и детского населения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"Консультативно-диагностический центр N 85"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"Консультативно-диагностический центр для детей"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"Городской консультативно-диагностический цент</w:t>
            </w:r>
            <w:r>
              <w:rPr>
                <w:sz w:val="18"/>
                <w:szCs w:val="18"/>
              </w:rPr>
              <w:t xml:space="preserve">р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"Детский центр восстановительной медицины и реабилитации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станция ск</w:t>
            </w:r>
            <w:r>
              <w:rPr>
                <w:sz w:val="18"/>
                <w:szCs w:val="18"/>
              </w:rPr>
              <w:t xml:space="preserve">орой медицинской помощи"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"Станция скорой медицинской помощи"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"Станция скорой медицинской п</w:t>
            </w:r>
            <w:r>
              <w:rPr>
                <w:sz w:val="18"/>
                <w:szCs w:val="18"/>
              </w:rPr>
              <w:t xml:space="preserve">омощи Петродворцового района Санкт-Петербурга"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"Станция скорой медицинской помощи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унитарное предприятие "Водоканал Санкт-Петербурга"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унитарное предприятие пассажирского автомобильного транспорта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им.И.</w:t>
            </w:r>
            <w:r>
              <w:rPr>
                <w:sz w:val="18"/>
                <w:szCs w:val="18"/>
              </w:rPr>
              <w:t xml:space="preserve">И.Мечникова"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научное учреждение "Институт </w:t>
            </w:r>
            <w:r>
              <w:rPr>
                <w:sz w:val="18"/>
                <w:szCs w:val="18"/>
              </w:rPr>
              <w:lastRenderedPageBreak/>
              <w:t xml:space="preserve">экспериментальной медицины"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учреждение "Национальный медицинский исс</w:t>
            </w:r>
            <w:r>
              <w:rPr>
                <w:sz w:val="18"/>
                <w:szCs w:val="18"/>
              </w:rPr>
              <w:t xml:space="preserve">ледовательский центр имени В.А.Алмазова"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"Российский ордена Трудового Красного Знамени научно-исследовательский институт травматологии и ортопедии </w:t>
            </w:r>
            <w:r>
              <w:rPr>
                <w:sz w:val="18"/>
                <w:szCs w:val="18"/>
              </w:rPr>
              <w:t xml:space="preserve">имени Р.Р.Вредена"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И.П.Павл</w:t>
            </w:r>
            <w:r>
              <w:rPr>
                <w:sz w:val="18"/>
                <w:szCs w:val="18"/>
              </w:rPr>
              <w:t xml:space="preserve">ова"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здравоохранения "Клиническая больница N 122 имени Л.Г.Соколова Федерального медико-биологического агентства"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Санкт-Петербургский фил</w:t>
            </w:r>
            <w:r>
              <w:rPr>
                <w:sz w:val="18"/>
                <w:szCs w:val="18"/>
              </w:rPr>
              <w:t xml:space="preserve">иал федерального государственного автономного учреждения "Межотраслевой научно-технический комплекс "Микрохирургия глаза" имени академика С.Н.Федорова"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образо</w:t>
            </w:r>
            <w:r>
              <w:rPr>
                <w:sz w:val="18"/>
                <w:szCs w:val="18"/>
              </w:rPr>
              <w:t xml:space="preserve">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учреждение "Научно-исследовательский дет</w:t>
            </w:r>
            <w:r>
              <w:rPr>
                <w:sz w:val="18"/>
                <w:szCs w:val="18"/>
              </w:rPr>
              <w:t xml:space="preserve">ский ортопедический институт имени Г.И.Турнера"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военное образовательное учреждение высшего профессионального образования "Военно-медицинская академия имени С.</w:t>
            </w:r>
            <w:r>
              <w:rPr>
                <w:sz w:val="18"/>
                <w:szCs w:val="18"/>
              </w:rPr>
              <w:t xml:space="preserve">М.Кирова" Министерства обороны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г.Санкт-Петербургу и Ленинградской области"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</w:t>
            </w:r>
            <w:r>
              <w:rPr>
                <w:sz w:val="18"/>
                <w:szCs w:val="18"/>
              </w:rPr>
              <w:t xml:space="preserve">ударственное казенное учреждение "442 Военный клинический госпиталь" Министерства обороны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учреждение "Детский научно-клинический центр инфекционных болезней Федерального медико-биологичес</w:t>
            </w:r>
            <w:r>
              <w:rPr>
                <w:sz w:val="18"/>
                <w:szCs w:val="18"/>
              </w:rPr>
              <w:t xml:space="preserve">кого агентства"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учреждение "Российский научны</w:t>
            </w:r>
            <w:r>
              <w:rPr>
                <w:sz w:val="18"/>
                <w:szCs w:val="18"/>
              </w:rPr>
              <w:t xml:space="preserve">й центр радиологии и хирургических технологий имени академика А.М.Гранова"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"Санкт-Петербургский научно-исследовательский институт уха, горла, носа </w:t>
            </w:r>
            <w:r>
              <w:rPr>
                <w:sz w:val="18"/>
                <w:szCs w:val="18"/>
              </w:rPr>
              <w:t xml:space="preserve">и речи"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"Национальный медицинский исследовательский центр онкологии имени Н.Н.Петрова"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"Федеральный научный центр реабилитации инвалидов им.Г.А.Альбрехта" Министерства труда и социальной защиты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учреждение здравоохранения Санк</w:t>
            </w:r>
            <w:r>
              <w:rPr>
                <w:sz w:val="18"/>
                <w:szCs w:val="18"/>
              </w:rPr>
              <w:t xml:space="preserve">т-Петербургская клиническая больница Российской академии наук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научное учреждение "Научно-исследовательский институт акушерства, гинекологии и репродуктологии имени Д.О.Отта"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</w:t>
            </w:r>
            <w:r>
              <w:rPr>
                <w:sz w:val="18"/>
                <w:szCs w:val="18"/>
              </w:rPr>
              <w:t xml:space="preserve">ное бюджетное учреждение "Национальный медицинский исследовательский центр психиатрии и неврологии им.В.М.Бехтерева"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науки Институт мозга человека </w:t>
            </w:r>
            <w:r>
              <w:rPr>
                <w:sz w:val="18"/>
                <w:szCs w:val="18"/>
              </w:rPr>
              <w:t xml:space="preserve">им.Н.П.Бехтеревой Российской академии наук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учреждение "Всероссийский центр экстренной и радиационной медицины имени A.M.Никифорова" Министерства Российской Федерации по делам гражданской обороны, чрезвычайным</w:t>
            </w:r>
            <w:r>
              <w:rPr>
                <w:sz w:val="18"/>
                <w:szCs w:val="18"/>
              </w:rPr>
              <w:t xml:space="preserve"> ситуациям и ликвидации последствий стихийных бедствий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бюджетное учреждение науки "Санкт-Петербургский </w:t>
            </w:r>
            <w:r>
              <w:rPr>
                <w:sz w:val="18"/>
                <w:szCs w:val="18"/>
              </w:rPr>
              <w:lastRenderedPageBreak/>
              <w:t>научно-исследовательский институт эпидемиологии и микробиологии им.Пастера" Федеральной службы по надзору в сфере защиты прав потре</w:t>
            </w:r>
            <w:r>
              <w:rPr>
                <w:sz w:val="18"/>
                <w:szCs w:val="18"/>
              </w:rPr>
              <w:t xml:space="preserve">бителей и благополучия человека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</w:t>
            </w:r>
            <w:r>
              <w:rPr>
                <w:sz w:val="18"/>
                <w:szCs w:val="18"/>
              </w:rPr>
              <w:t xml:space="preserve">тное учреждение "Санкт-Петербургский научно-исследовательский институт фтизиопульмонологии"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учреждение "Консультативно-диагностический центр с поликлиникой" У</w:t>
            </w:r>
            <w:r>
              <w:rPr>
                <w:sz w:val="18"/>
                <w:szCs w:val="18"/>
              </w:rPr>
              <w:t xml:space="preserve">правления делами Президента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здравоохранения Санкт-Петербургский Дом-пансионат ветеранов науки Российской академии наук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бюджетное учреждени</w:t>
            </w:r>
            <w:r>
              <w:rPr>
                <w:sz w:val="18"/>
                <w:szCs w:val="18"/>
              </w:rPr>
              <w:t xml:space="preserve">е "Санаторий "Трудовые резервы" Министерства здравоохранения Российской Федерации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учреждение "Государственный научно-исследовательский испытательный институт военной медицины" Министерства обороны Российской </w:t>
            </w:r>
            <w:r>
              <w:rPr>
                <w:sz w:val="18"/>
                <w:szCs w:val="18"/>
              </w:rPr>
              <w:t xml:space="preserve">Федерации (Научно-клинический центр (филиал N 2)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бюджетное учреждение Республики Крым "Санаторий для детей и детей с родителями "Искра"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"Городской </w:t>
            </w:r>
            <w:r>
              <w:rPr>
                <w:sz w:val="18"/>
                <w:szCs w:val="18"/>
              </w:rPr>
              <w:t xml:space="preserve">гериатрический медико-социальный центр"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"Гериатрическая больница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наркологическ</w:t>
            </w:r>
            <w:r>
              <w:rPr>
                <w:sz w:val="18"/>
                <w:szCs w:val="18"/>
              </w:rPr>
              <w:t xml:space="preserve">ая больница"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"Психиатрическая больница N 1 им.П.П.Кащенко"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</w:t>
            </w:r>
            <w:r>
              <w:rPr>
                <w:sz w:val="18"/>
                <w:szCs w:val="18"/>
              </w:rPr>
              <w:lastRenderedPageBreak/>
              <w:t>"Психиатрическая больница Святого Ни</w:t>
            </w:r>
            <w:r>
              <w:rPr>
                <w:sz w:val="18"/>
                <w:szCs w:val="18"/>
              </w:rPr>
              <w:t xml:space="preserve">колая Чудотворца"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222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"Городская психиатрическая больница N 3 имени И.И. Скворцова-Степанова"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здравоохранения "Город</w:t>
            </w:r>
            <w:r>
              <w:rPr>
                <w:sz w:val="18"/>
                <w:szCs w:val="18"/>
              </w:rPr>
              <w:t xml:space="preserve">ская психиатрическая больница N 6 (стационар с диспансером)"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психиатрическая больница N 7 имени академика И.П.Павлова"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</w:t>
            </w:r>
            <w:r>
              <w:rPr>
                <w:sz w:val="18"/>
                <w:szCs w:val="18"/>
              </w:rPr>
              <w:t xml:space="preserve">азенное учреждение здравоохранения "Центр восстановительного лечения "Детская психиатрия" имени С.С. Мнухина"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"Психоневрологический диспансер Фрунзенского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</w:t>
            </w:r>
            <w:r>
              <w:rPr>
                <w:sz w:val="18"/>
                <w:szCs w:val="18"/>
              </w:rPr>
              <w:t xml:space="preserve">т-Петербургское государственное бюджетное учреждение здравоохранения "Детский санаторий "Пионер" (психоневрологический)"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"Детский психоневрологический санаторий "Комарово"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"Городской центр восстановительного лечения детей с психоневрологическими нарушениями"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"Психоневро</w:t>
            </w:r>
            <w:r>
              <w:rPr>
                <w:sz w:val="18"/>
                <w:szCs w:val="18"/>
              </w:rPr>
              <w:t xml:space="preserve">логический диспансер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"Психоневрологический диспансер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"Психоневрологический диспансер</w:t>
            </w:r>
            <w:r>
              <w:rPr>
                <w:sz w:val="18"/>
                <w:szCs w:val="18"/>
              </w:rPr>
              <w:t xml:space="preserve">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"Психоневрологический диспансер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"Психоневрологический диспансер N 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</w:t>
            </w:r>
            <w:r>
              <w:rPr>
                <w:sz w:val="18"/>
                <w:szCs w:val="18"/>
              </w:rPr>
              <w:t xml:space="preserve">етербургское государственное бюджетное учреждение здравоохранения "Психоневрологический диспансер N 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236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"Психоневрологический диспансер N 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</w:t>
            </w:r>
            <w:r>
              <w:rPr>
                <w:sz w:val="18"/>
                <w:szCs w:val="18"/>
              </w:rPr>
              <w:t xml:space="preserve">ственное бюджетное учреждение здравоохранения "Психоневрологический диспансер N 9 Невского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"Психоневрологический диспансер N 10"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</w:t>
            </w:r>
            <w:r>
              <w:rPr>
                <w:sz w:val="18"/>
                <w:szCs w:val="18"/>
              </w:rPr>
              <w:t xml:space="preserve">чреждение здравоохранения "Дом ребенка специализированный N 1: с органическим поражением центральной нервной системы с нарушением психики"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здравоохранения "Специализированный Дом ребенка N 3 (</w:t>
            </w:r>
            <w:r>
              <w:rPr>
                <w:sz w:val="18"/>
                <w:szCs w:val="18"/>
              </w:rPr>
              <w:t xml:space="preserve">психоневрологический) Фрунзенского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"Психоневрологический дом ребенка N 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здравоохранения "Специализиров</w:t>
            </w:r>
            <w:r>
              <w:rPr>
                <w:sz w:val="18"/>
                <w:szCs w:val="18"/>
              </w:rPr>
              <w:t xml:space="preserve">анный дом ребенка N 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"Психоневрологический дом ребенка N 8 Красногвардейского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здравоохранения "Психоне</w:t>
            </w:r>
            <w:r>
              <w:rPr>
                <w:sz w:val="18"/>
                <w:szCs w:val="18"/>
              </w:rPr>
              <w:t xml:space="preserve">врологический дом ребенка N 9"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"Специализированный психоневрологический дом ребенка N 13 Адмиралтейского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</w:t>
            </w:r>
            <w:r>
              <w:rPr>
                <w:sz w:val="18"/>
                <w:szCs w:val="18"/>
              </w:rPr>
              <w:t xml:space="preserve"> здравоохранения "Специализированный дом ребенка N 16 (психоневрологический)"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туберкулезная больница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</w:t>
            </w:r>
            <w:r>
              <w:rPr>
                <w:sz w:val="18"/>
                <w:szCs w:val="18"/>
              </w:rPr>
              <w:t xml:space="preserve">ждение здравоохранения "Туберкулезная больница N 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"Городской противотуберкулезный диспансер"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250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</w:t>
            </w:r>
            <w:r>
              <w:rPr>
                <w:sz w:val="18"/>
                <w:szCs w:val="18"/>
              </w:rPr>
              <w:t xml:space="preserve"> "Межрайонный Петроградско-Приморский противотуберкулезный диспансер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"Пушкинский противотуберкулезный диспансер"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</w:t>
            </w:r>
            <w:r>
              <w:rPr>
                <w:sz w:val="18"/>
                <w:szCs w:val="18"/>
              </w:rPr>
              <w:t xml:space="preserve">еждение здравоохранения "Противотуберкулезный диспансер N 12"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"Противотуберкулезный диспансер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</w:t>
            </w:r>
            <w:r>
              <w:rPr>
                <w:sz w:val="18"/>
                <w:szCs w:val="18"/>
              </w:rPr>
              <w:t xml:space="preserve">ения "Противотуберкулезный диспансер N 8"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"Противотуберкулезный диспансер N 11"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"Противотуберк</w:t>
            </w:r>
            <w:r>
              <w:rPr>
                <w:sz w:val="18"/>
                <w:szCs w:val="18"/>
              </w:rPr>
              <w:t xml:space="preserve">улезный диспансер N 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"Противотуберкулезный диспансер N 16"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"Противотуберкулезный диспансер</w:t>
            </w:r>
            <w:r>
              <w:rPr>
                <w:sz w:val="18"/>
                <w:szCs w:val="18"/>
              </w:rPr>
              <w:t xml:space="preserve">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"Противотуберкулезный диспансер N 15"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"Противотуберкулезный диспансер N 14"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</w:t>
            </w:r>
            <w:r>
              <w:rPr>
                <w:sz w:val="18"/>
                <w:szCs w:val="18"/>
              </w:rPr>
              <w:t xml:space="preserve">т-Петербургское государственное бюджетное учреждение здравоохранения "Противотуберкулезный диспансер N 17"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"Детский туберкулезный санаторий "Дружба"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</w:t>
            </w:r>
            <w:r>
              <w:rPr>
                <w:sz w:val="18"/>
                <w:szCs w:val="18"/>
              </w:rPr>
              <w:t xml:space="preserve"> государственное бюджетное учреждение здравоохранения "Городской туберкулезный санаторий "Сосновый Бор"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</w:t>
            </w:r>
            <w:r>
              <w:rPr>
                <w:sz w:val="18"/>
                <w:szCs w:val="18"/>
              </w:rPr>
              <w:lastRenderedPageBreak/>
              <w:t xml:space="preserve">"Детский туберкулезный санаторий "Жемчужина"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265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</w:t>
            </w:r>
            <w:r>
              <w:rPr>
                <w:sz w:val="18"/>
                <w:szCs w:val="18"/>
              </w:rPr>
              <w:t xml:space="preserve"> государственное казенное учреждение здравоохранения "Детский туберкулезный санаторий "МАЛЮТКА"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"Детский туберкулезный санаторий "Петродворец"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</w:t>
            </w:r>
            <w:r>
              <w:rPr>
                <w:sz w:val="18"/>
                <w:szCs w:val="18"/>
              </w:rPr>
              <w:t xml:space="preserve">арственное бюджетное учреждение здравоохранения "Детский санаторий "Аврора"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"Детский санаторий "Спартак"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здраво</w:t>
            </w:r>
            <w:r>
              <w:rPr>
                <w:sz w:val="18"/>
                <w:szCs w:val="18"/>
              </w:rPr>
              <w:t xml:space="preserve">охранения "Детский санаторий "Березка"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"Детский санаторий "Звездочка"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"Детский санаторий "Солн</w:t>
            </w:r>
            <w:r>
              <w:rPr>
                <w:sz w:val="18"/>
                <w:szCs w:val="18"/>
              </w:rPr>
              <w:t xml:space="preserve">ечное"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"Детский санаторий - Реабилитационный центр "Детские Дюны"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"Восстановительный центр дет</w:t>
            </w:r>
            <w:r>
              <w:rPr>
                <w:sz w:val="18"/>
                <w:szCs w:val="18"/>
              </w:rPr>
              <w:t xml:space="preserve">ской ортопедии и травматологии "Огонёк"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"Детский пульмонологический санаторий "Салют" Адмиралтейского района Санкт-Петербурга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</w:t>
            </w:r>
            <w:r>
              <w:rPr>
                <w:sz w:val="18"/>
                <w:szCs w:val="18"/>
              </w:rPr>
              <w:t xml:space="preserve">ное учреждение здравоохранения "Диагностический центр (медико-генетический)"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"Городской консультативно-диагностический центр для детей "Ювента" (репродуктивное здоровье)"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"Бюро судебно-медицинской экспертизы"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</w:t>
            </w:r>
            <w:r>
              <w:rPr>
                <w:sz w:val="18"/>
                <w:szCs w:val="18"/>
              </w:rPr>
              <w:lastRenderedPageBreak/>
              <w:t xml:space="preserve">"Городское патологоанатомическое бюро"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279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</w:t>
            </w:r>
            <w:r>
              <w:rPr>
                <w:sz w:val="18"/>
                <w:szCs w:val="18"/>
              </w:rPr>
              <w:t xml:space="preserve">ургское государственное бюджетное учреждение здравоохранения "Врачебно-физкультурный диспансер N 3" (межрайонный)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"Врачебно-физкультурный диспансер Красногвардейского района"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"Межрайонный врачебно-физкультурный диспансер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"Городской врачебно-физкультурный диспансер</w:t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"Хоспис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"Хоспис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здра</w:t>
            </w:r>
            <w:r>
              <w:rPr>
                <w:sz w:val="18"/>
                <w:szCs w:val="18"/>
              </w:rPr>
              <w:t xml:space="preserve">воохранения "Хоспис N 3"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"Хоспис N 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автономное учреждение здравоохранения "Хоспис (детский)"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</w:t>
            </w:r>
            <w:r>
              <w:rPr>
                <w:sz w:val="18"/>
                <w:szCs w:val="18"/>
              </w:rPr>
              <w:t xml:space="preserve">венное казенное учреждение здравоохранения "Городская станция переливания крови"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"Амбулатория Мариинская"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здраво</w:t>
            </w:r>
            <w:r>
              <w:rPr>
                <w:sz w:val="18"/>
                <w:szCs w:val="18"/>
              </w:rPr>
              <w:t xml:space="preserve">охранения особого типа Медицинский центр мобилизационных резервов "Резерв"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здравоохранения "Городской центр медицинской профилактики"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</w:t>
            </w:r>
            <w:r>
              <w:rPr>
                <w:sz w:val="18"/>
                <w:szCs w:val="18"/>
              </w:rPr>
              <w:t xml:space="preserve">ждение здравоохранения "Медицинский информационно-аналитический центр"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293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"Стройкомплект"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"Санкт-Петербургская го</w:t>
            </w:r>
            <w:r>
              <w:rPr>
                <w:sz w:val="18"/>
                <w:szCs w:val="18"/>
              </w:rPr>
              <w:t xml:space="preserve">родская дезинфекционная станция"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"Медицинский санитарный транспорт"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казенное учреждение "Дирекция по закупкам Комитета по здравоохр</w:t>
            </w:r>
            <w:r>
              <w:rPr>
                <w:sz w:val="18"/>
                <w:szCs w:val="18"/>
              </w:rPr>
              <w:t xml:space="preserve">анению"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казенное учреждение "Детский городской сурдологический центр"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Автономная некоммерческая организация "Медицинский садоводческий центр"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"Медицинский ц</w:t>
            </w:r>
            <w:r>
              <w:rPr>
                <w:sz w:val="18"/>
                <w:szCs w:val="18"/>
              </w:rPr>
              <w:t xml:space="preserve">ентр "Двадцать первый век"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Автономная некоммерческая организация здоровья "ЕленаКэнтон"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"Гознак" (филиал - Санкт-Петербургская бумажная фабрика, МСЧ N 44)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"Городская стоматологическая </w:t>
            </w:r>
            <w:r>
              <w:rPr>
                <w:sz w:val="18"/>
                <w:szCs w:val="18"/>
              </w:rPr>
              <w:t xml:space="preserve">поликлиника N 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"Международный центр репродуктивной медицины"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"Поликлинический комплекс"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"Северо-Западный центр доказательной медицины"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</w:t>
            </w:r>
            <w:r>
              <w:rPr>
                <w:sz w:val="18"/>
                <w:szCs w:val="18"/>
              </w:rPr>
              <w:t xml:space="preserve">ство "Современные медицинские технологии"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"КардиоКлиника"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Закрытое акционерное общество "Санаторий "Черная речка"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Лечебно-профилактическое учреждение "Родильный дом N 2"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учреждение "Б</w:t>
            </w:r>
            <w:r>
              <w:rPr>
                <w:sz w:val="18"/>
                <w:szCs w:val="18"/>
              </w:rPr>
              <w:t xml:space="preserve">елая роза"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учреждение здравоохранения "Дорожная клиническая </w:t>
            </w:r>
            <w:r>
              <w:rPr>
                <w:sz w:val="18"/>
                <w:szCs w:val="18"/>
              </w:rPr>
              <w:lastRenderedPageBreak/>
              <w:t xml:space="preserve">больница открытого акционерного общества "Российские железные дороги"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312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Открытое акционерное общество "Городская стоматологическая поликлиника N 24"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ткрытое акционерное общество "Поликлиника городская стоматологическая N 21"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"АБА-клиника"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"АВА-МЕД"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"АВ</w:t>
            </w:r>
            <w:r>
              <w:rPr>
                <w:sz w:val="18"/>
                <w:szCs w:val="18"/>
              </w:rPr>
              <w:t xml:space="preserve">А-ПЕТЕР"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"Азбука Здоровья"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"Ай-Клиник Петергоф"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"Ай-Клиник Северо-Запад"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 xml:space="preserve">ной ответственностью "Альянс-КП"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"Аметист"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"Б.Браун Авитум Руссланд Клиникс"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"Балтийский Институт репро</w:t>
            </w:r>
            <w:r>
              <w:rPr>
                <w:sz w:val="18"/>
                <w:szCs w:val="18"/>
              </w:rPr>
              <w:t xml:space="preserve">дуктологии человека"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"Балтийская медицинская компания"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"Василеостровский центр МРТ"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"Виктория"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"ВЫБОР"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"Генезис"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"Городские поликлиники"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330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"Гранти-мед"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"Гранти-Мед" (2)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"Дентал"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"Диагностический центр "Зрение"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"Диагностический центр "Энерго"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"Дистанционная медицина"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"Д-мед"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"ДУНКАН СПб"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</w:t>
            </w:r>
            <w:r>
              <w:rPr>
                <w:sz w:val="18"/>
                <w:szCs w:val="18"/>
              </w:rPr>
              <w:t xml:space="preserve">ограниченной ответственностью "ДУНКАН"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"Евромед Клиник"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"Европейский Институт Здоровья Семьи"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"ИнАлМед"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"ИНВИТРО СПб"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"Институт здоровья человека"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"Каре"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</w:t>
            </w:r>
            <w:r>
              <w:rPr>
                <w:sz w:val="18"/>
                <w:szCs w:val="18"/>
              </w:rPr>
              <w:t xml:space="preserve">Клиника ЛМС"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"Косметология ОстМедКонсалт"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"Купчинский центр амбулаторного диализа"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"Лаборатория иммуноб</w:t>
            </w:r>
            <w:r>
              <w:rPr>
                <w:sz w:val="18"/>
                <w:szCs w:val="18"/>
              </w:rPr>
              <w:t xml:space="preserve">иологических исследований"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"Лечебно-диагностический центр Международного института биологических систем имени Сергея Березина"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350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"Лечебно-профилактическое у</w:t>
            </w:r>
            <w:r>
              <w:rPr>
                <w:sz w:val="18"/>
                <w:szCs w:val="18"/>
              </w:rPr>
              <w:t xml:space="preserve">чреждение "Амбулаторный Диализный Центр"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"Лиана"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"Ленская-6"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"Мастер-Дент"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</w:t>
            </w:r>
            <w:r>
              <w:rPr>
                <w:sz w:val="18"/>
                <w:szCs w:val="18"/>
              </w:rPr>
              <w:t xml:space="preserve">енной ответственностью "МАРТ"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"МЕДИКА"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"Медико-санитарная часть N 157"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"Мать и дитя Санкт-Петербург"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"Медицинская фирма "ДУНАЙ"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"Медицинский центр Аймед"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"Медицинский центр Эко-безопасность"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</w:t>
            </w:r>
            <w:r>
              <w:rPr>
                <w:sz w:val="18"/>
                <w:szCs w:val="18"/>
              </w:rPr>
              <w:t xml:space="preserve">ство с ограниченной ответственностью "Медицинское объединение "ОНА"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"Мой Доктор"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"Морской Медицинский Центр"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</w:t>
            </w:r>
            <w:r>
              <w:rPr>
                <w:sz w:val="18"/>
                <w:szCs w:val="18"/>
              </w:rPr>
              <w:t xml:space="preserve">остью "Научно-исследовательский центр Эко-безопасность"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"Научно-производственная Фирма "ХЕЛИКС"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"НМЦ-Томография"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 xml:space="preserve">венностью "ОксиСмайл СПб"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"ОксиСмайл"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"Рембрандт"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370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"Риат"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</w:t>
            </w:r>
            <w:r>
              <w:rPr>
                <w:sz w:val="18"/>
                <w:szCs w:val="18"/>
              </w:rPr>
              <w:t xml:space="preserve">стью "Рубин"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"Рэмси Диагностика Рус"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"СНТ-Медицина"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"СТЕЛС"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</w:t>
            </w:r>
            <w:r>
              <w:rPr>
                <w:sz w:val="18"/>
                <w:szCs w:val="18"/>
              </w:rPr>
              <w:t xml:space="preserve">нностью "Современная медицина"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"Солди-Мед"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"СолоДент"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"Стоматолог"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 xml:space="preserve">ветственностью "СТОМАТОЛОГИЧЕСКАЯ ПОЛИКЛИНИКА 24"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"СТОМАТОЛОГИЯ АЛЬФА"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"СТОМАТОЛОГИЯ НОБЕЛЬ"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"Стоматоло</w:t>
            </w:r>
            <w:r>
              <w:rPr>
                <w:sz w:val="18"/>
                <w:szCs w:val="18"/>
              </w:rPr>
              <w:t xml:space="preserve">гия"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"УПРАВЛЯЮЩАЯ МЕДИЦИНСКАЯ КОМПАНИЯ"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"Участковые врачи"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Диализа Санкт-Петербург"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щество с ограниченной ответственностью "Центр инновационной эмбриологии и репродуктологии "Эмбри Лайф"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клинической неврологии ЦМРТ"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"Центр магнитно</w:t>
            </w:r>
            <w:r>
              <w:rPr>
                <w:sz w:val="18"/>
                <w:szCs w:val="18"/>
              </w:rPr>
              <w:t xml:space="preserve">-резонансной томографии Петроградский"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389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МРТ "ОНА"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МРТ Колпинский"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МРТ Нарвская"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МРТ Старая Деревня"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МРТ Типанова"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МРТ Чернышевская"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"Центр МРТ Озерки"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планирования семьи "МЕДИКА"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"Центр Семейной Медицины "XXI век"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</w:t>
            </w:r>
            <w:r>
              <w:rPr>
                <w:sz w:val="18"/>
                <w:szCs w:val="18"/>
              </w:rPr>
              <w:t xml:space="preserve">тью "Центр семейной медицины МЕДИКА"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"ЭКО центр"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"ЭМСИПИ-Медикейр"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"Приоритет"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</w:t>
            </w:r>
            <w:r>
              <w:rPr>
                <w:sz w:val="18"/>
                <w:szCs w:val="18"/>
              </w:rPr>
              <w:t xml:space="preserve">аниченной ответственностью "Многопрофильная клиника МЕДИКА"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"Клиника лечения боли МЕДИКА"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"МедСоюз"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"Ме</w:t>
            </w:r>
            <w:r>
              <w:rPr>
                <w:sz w:val="18"/>
                <w:szCs w:val="18"/>
              </w:rPr>
              <w:t xml:space="preserve">дицинский Центр "МАГНИТ"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"Медси Санкт-Петербург"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"ЛабТест"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Частное медицинское учреждение "Евромедсервис"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 xml:space="preserve">тственностью "Международный медицинский центр "СОГАЗ"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"Уни Дент Приморская"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"МРТ-Эксперт СПб"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"Симед"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"Передовые репродуктивные технологии"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"Лечебно-диагностический центр "Семейная клиника "МЕДА"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"Профессор</w:t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"Силуэт"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"КОРОНА-КЕРАМИК"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"Ренессанс"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"ТомоГрад СП</w:t>
            </w:r>
            <w:r>
              <w:rPr>
                <w:sz w:val="18"/>
                <w:szCs w:val="18"/>
              </w:rPr>
              <w:t xml:space="preserve">б"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"Дельта"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"Ситилаб"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"Уни Дент"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"Уни Дент плюс"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</w:t>
            </w:r>
            <w:r>
              <w:rPr>
                <w:sz w:val="18"/>
                <w:szCs w:val="18"/>
              </w:rPr>
              <w:t xml:space="preserve">раниченной ответственностью "Уни Дент медиа"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"Инкерман"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"Медицинский центр "БАЛТИЙСКИЙ"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"Полидент+"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"ЗДОРОВЬЕ"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429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"ЕВА КЛИНИК"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"Верт-Дент"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"СМАЙЛ"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бщество с ограниченной ответственностью "М-ЛАЙН"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"СТОМАТОЛОГИЯ 20"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"Дента клуб"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"ИНТАН" 1-й Центр Импла</w:t>
            </w:r>
            <w:r>
              <w:rPr>
                <w:sz w:val="18"/>
                <w:szCs w:val="18"/>
              </w:rPr>
              <w:t xml:space="preserve">нтации и Стоматологии"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"ИНТАН"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"Пансионат "Восток-6"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"МЦ ГАЙДЕ"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</w:t>
            </w:r>
            <w:r>
              <w:rPr>
                <w:sz w:val="18"/>
                <w:szCs w:val="18"/>
              </w:rPr>
              <w:t xml:space="preserve">ственностью ГудСмайл"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"Золотой выбор"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"АЙСБЕРГ" (1)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"АЙСБЕРГ" (2)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 xml:space="preserve">етственностью "АЙСБЕРГ+"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444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"Национальный центр социально значимых заболеваний"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445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"Энергия"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"Медсервис"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"Медицина Северной Столицы"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"ВРТ"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449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"Геномед"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450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"Скан"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"Рубин" (2)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медицинских организаций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медицинских организаций, осуществляющих деятельность в сфере обязательного медицинского страхования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jc w:val="right"/>
      </w:pPr>
      <w:r>
        <w:t xml:space="preserve">      </w:t>
      </w: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>Приложение 2</w:t>
      </w:r>
    </w:p>
    <w:p w:rsidR="00000000" w:rsidRDefault="003D0E3F">
      <w:pPr>
        <w:pStyle w:val="FORMATTEXT"/>
        <w:jc w:val="right"/>
      </w:pPr>
      <w:r>
        <w:t>к Территориальн</w:t>
      </w:r>
      <w:r>
        <w:t>ой программе</w:t>
      </w:r>
    </w:p>
    <w:p w:rsidR="00000000" w:rsidRDefault="003D0E3F">
      <w:pPr>
        <w:pStyle w:val="FORMATTEXT"/>
        <w:jc w:val="right"/>
      </w:pPr>
      <w:r>
        <w:t>государственных гарантий</w:t>
      </w:r>
    </w:p>
    <w:p w:rsidR="00000000" w:rsidRDefault="003D0E3F">
      <w:pPr>
        <w:pStyle w:val="FORMATTEXT"/>
        <w:jc w:val="right"/>
      </w:pPr>
      <w:r>
        <w:t>бесплатного оказания гражданам</w:t>
      </w:r>
    </w:p>
    <w:p w:rsidR="00000000" w:rsidRDefault="003D0E3F">
      <w:pPr>
        <w:pStyle w:val="FORMATTEXT"/>
        <w:jc w:val="right"/>
      </w:pPr>
      <w:r>
        <w:t>медицинской помощи в Санкт-Петербурге</w:t>
      </w:r>
    </w:p>
    <w:p w:rsidR="00000000" w:rsidRDefault="003D0E3F">
      <w:pPr>
        <w:pStyle w:val="FORMATTEXT"/>
        <w:jc w:val="right"/>
      </w:pPr>
      <w:r>
        <w:t>на 2019 год и на плановый период</w:t>
      </w:r>
    </w:p>
    <w:p w:rsidR="00000000" w:rsidRDefault="003D0E3F">
      <w:pPr>
        <w:pStyle w:val="FORMATTEXT"/>
        <w:jc w:val="right"/>
      </w:pPr>
      <w:r>
        <w:t xml:space="preserve">2020 и 2021 годов </w:t>
      </w:r>
    </w:p>
    <w:p w:rsidR="00000000" w:rsidRDefault="003D0E3F">
      <w:pPr>
        <w:pStyle w:val="FORMATTEXT"/>
        <w:jc w:val="right"/>
      </w:pPr>
      <w:r>
        <w:t xml:space="preserve">      </w:t>
      </w: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rPr>
          <w:b/>
          <w:bCs/>
        </w:rPr>
        <w:t>Таблица 1</w:t>
      </w:r>
      <w:r>
        <w:t xml:space="preserve">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лекарственных препаратов, отпускаемых населению в </w:t>
      </w:r>
      <w:r>
        <w:rPr>
          <w:b/>
          <w:bCs/>
        </w:rPr>
        <w:t xml:space="preserve">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50"/>
        <w:gridCol w:w="8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Международное непатентованное наименование лекарс</w:t>
            </w:r>
            <w:r>
              <w:rPr>
                <w:sz w:val="18"/>
                <w:szCs w:val="18"/>
              </w:rPr>
              <w:t xml:space="preserve">твенного средства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Абатацепт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Абиратерон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Агалсидаза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Агалсидаза бета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Агомелатин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Адалимумаб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Адеметионин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Азатиоприн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Азитромицин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Азоксимера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Алглюкозидаза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</w:t>
            </w:r>
            <w:r>
              <w:rPr>
                <w:sz w:val="18"/>
                <w:szCs w:val="18"/>
              </w:rPr>
              <w:t xml:space="preserve">дроновая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Алимемазин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Аллопуринол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Алоглиптин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Алфузозин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Альфакальцидол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Амантадин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Амбризентан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Амброксол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Амикацин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для парентерального питания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 для парентерального</w:t>
            </w:r>
            <w:r>
              <w:rPr>
                <w:sz w:val="18"/>
                <w:szCs w:val="18"/>
              </w:rPr>
              <w:t xml:space="preserve"> питания + прочие препараты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для парентерального питания + прочие препараты [Жировые эмульсии для парентерального питания + Декстроза+ Минералы]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Аминосалициловая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Аминофенилмасляная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Амиодарон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Амитрип</w:t>
            </w:r>
            <w:r>
              <w:rPr>
                <w:sz w:val="18"/>
                <w:szCs w:val="18"/>
              </w:rPr>
              <w:t xml:space="preserve">тилин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Амлодипин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Амоксициллин + Клавулановая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Ампициллин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Анастрозол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Анаферон детский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Антидиарейные микроорганизмы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Антиингибиторный коагуляционный комплекс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Апремиласт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Арипипразол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Аспарагиназа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Атазанавир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Атенолол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Аторвастатин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Атропин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Ацетазоламид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Ацетилцистеин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Ацикловир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Баклофен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Бария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едаквилин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Беклометазон + Формотерол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Бензилбензоат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Бензобарбитал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Бетагистин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Бетаксолол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Бетаметазон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Бикалутамид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Бипериден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Бисакодил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Бисопролол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Бифидобактерии бифидум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ифидобактерии лонгум + Энтерококкус фециум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Бозентан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Бозутиниб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А-гемагглютинин комплекс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Брентуксимаб ведотин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Бринзоламид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Бромдигидрохлорфенилбензодиазепин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Бромокриптин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 + Формотерол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Бупренорфин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 аминогидроксипропоксифеноксиметил метилоксадиазол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Валацикловир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Валганцикловир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Вальпроевая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Варфарин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Венлафаксин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Верапамил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Вилдаглиптин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Винпоцетин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Висмута трикалия дицитрат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Вода для инъекций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Водорода пероксид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Вориконазол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Габапентин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Галантамин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Галоперидол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Галсульфаза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Ганцикловир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Гатифлоксацин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Гексопр</w:t>
            </w:r>
            <w:r>
              <w:rPr>
                <w:sz w:val="18"/>
                <w:szCs w:val="18"/>
              </w:rPr>
              <w:t xml:space="preserve">еналин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Гентамицин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Гепарин 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Гефитиниб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Гидрокортизон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Гидроксикарбамид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Гидроксихлорохин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Гидрохлоротиазид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Гипромеллоза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Глибенкламид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Гликвидон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Гликлазид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ликопиррония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Глицирризиновая кислота + Фосфолипиды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Гозерелин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Голимумаб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Гонадотропин хорионический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Гопантеновая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Дазатиниб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Дапаглифлозин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Дапсон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Дарбэпо</w:t>
            </w:r>
            <w:r>
              <w:rPr>
                <w:sz w:val="18"/>
                <w:szCs w:val="18"/>
              </w:rPr>
              <w:t xml:space="preserve">этин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Дарунавир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Дезоксирибонуклеат 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Декскетопрофен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Дексаметазон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Декспантенол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Десмопрессин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Деферазирокс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Джозамицин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Диазепам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Дигоксин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Диданозин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Дидрогестерон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Диклофенак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Диметилфумарат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Диметинден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Дифенгидрамин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Добавка в парентеральное питание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Доксазозин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Доксициклин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Дорзоламид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Дорназа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Доцетаксел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Дротаверин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Железа (III) гидрокс</w:t>
            </w:r>
            <w:r>
              <w:rPr>
                <w:sz w:val="18"/>
                <w:szCs w:val="18"/>
              </w:rPr>
              <w:t xml:space="preserve">ид полимальтозат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Железа (III) сахарозный комплекс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Жидкий экстракт корней пеларгонии сидовидной или Умкалор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Зидовудин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Зидовудин+Ламивудин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Золедроновая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Зонисамид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Зопиклон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Зуклопентиксол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брутиниб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Ибупрофен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Ивабрадин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Иглы одноразовые к инсулиновому инжектору (шприц-ручке) или иглы инъекционные к инсулиновому инжектору (шприц-ручке)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Идарубицин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Идурсульфаза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Изониазид + Пиразинамид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Изониазид + П</w:t>
            </w:r>
            <w:r>
              <w:rPr>
                <w:sz w:val="18"/>
                <w:szCs w:val="18"/>
              </w:rPr>
              <w:t xml:space="preserve">иразинамид + Рифампицин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Изониазид + Этамбутол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Изониазид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Изоникотиноилгидразин железа 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динитрат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Изосорбида мононитрат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Икатибант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Илопрост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Иматиниб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Имипрамин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</w:t>
            </w:r>
            <w:r>
              <w:rPr>
                <w:sz w:val="18"/>
                <w:szCs w:val="18"/>
              </w:rPr>
              <w:t xml:space="preserve">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Индакатерол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Индапамид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Инозин + Никотинамид + Рибофлавин + Янтарная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аспарт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аспарт двухфазный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гларгин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глулизин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Инсулин двухфазный (человеческий</w:t>
            </w:r>
            <w:r>
              <w:rPr>
                <w:sz w:val="18"/>
                <w:szCs w:val="18"/>
              </w:rPr>
              <w:t xml:space="preserve"> генно-инженерный)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деглудек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детемир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изофан (человеческий генно-инженерный)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лизпро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лизпро двухфазный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Инсулин растворимый (человеческий генно-инженерный)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Интерферон альф</w:t>
            </w:r>
            <w:r>
              <w:rPr>
                <w:sz w:val="18"/>
                <w:szCs w:val="18"/>
              </w:rPr>
              <w:t xml:space="preserve">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альфа 2b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гамма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человеческий рекомбинантный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Инфликсимаб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Ипратропия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Ипратропия бромид + Фенотерол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Каберголин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Кагоцел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Калия и магния аспарагинат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 xml:space="preserve">лия йодид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Кальцитонин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Кальцитриол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Кальция глюконат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Канакинумаб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Капецитабин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Капреомицин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Каптоприл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Карбамазепин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Карбоцистеин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Карведилол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Кветиапин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Кетоновые а</w:t>
            </w:r>
            <w:r>
              <w:rPr>
                <w:sz w:val="18"/>
                <w:szCs w:val="18"/>
              </w:rPr>
              <w:t xml:space="preserve">налоги аминокислот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Кетопрофен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Кеторолак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Кларитромицин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Клиндамицин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Клозапин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Кломипрамин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Кломифен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Клоназепам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Клонидин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Клопидогрел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Клотримазол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Кодеин + Морфин + Носкапин + Пап</w:t>
            </w:r>
            <w:r>
              <w:rPr>
                <w:sz w:val="18"/>
                <w:szCs w:val="18"/>
              </w:rPr>
              <w:t xml:space="preserve">аверин + Тебаин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Колекальциферол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Колистиметат 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Комбинация факторов свертывания крови II, VII, IX, 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b-железа (III) оксигидроксида, сахарозы и крахмала (Железа (III) оксигидроксида сахарозо-крахмальный комплекс)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пептидов, полученных из головного мозга телят или Полипептиды коры головного мозга скота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Кортизон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Ко-тримоксазол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Кромоглициевая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Ксилометазолин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Лакосамид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Лактулоза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Ламивудин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Ламот</w:t>
            </w:r>
            <w:r>
              <w:rPr>
                <w:sz w:val="18"/>
                <w:szCs w:val="18"/>
              </w:rPr>
              <w:t xml:space="preserve">риджин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Лаппаконитина гидробромид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237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Латанопрост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Ларонидаза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Леветирацетам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 + Бенсеразид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 + Карбидопа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Леводопа+Карбидопа+Энтакапон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Левокарнитин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Левомепромазин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Левотироксин нат</w:t>
            </w:r>
            <w:r>
              <w:rPr>
                <w:sz w:val="18"/>
                <w:szCs w:val="18"/>
              </w:rPr>
              <w:t xml:space="preserve">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Левофлоксацин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Лейпрорелин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Леналидомид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Лефлуномид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Лидокаин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Лидокаин + Феназон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Лизиноприл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Линаглиптин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Линезолид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Лозартан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Ломефлоксацин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Ломустин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258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Лоперамид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t xml:space="preserve">пинавир + Ритонавир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Лоразепам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Лоратадин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Лорноксикам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Макрогол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Мацитентан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Мебеверин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Меглюмина акридонацетат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Медроксипрогестерон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Мелфалан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Мельдоний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Мемантин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Меркаптопурин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Месалазин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Метадоксин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Метазид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Метилдопа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Метилпреднизолон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Метилпреднизолон ацепонат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Метилфенилтиометил-диметиламинометил-гидроксиброминдол карбоновой кислоты этиловый эфир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279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Метионил-глутамил-гистидил-фенил</w:t>
            </w:r>
            <w:r>
              <w:rPr>
                <w:sz w:val="18"/>
                <w:szCs w:val="18"/>
              </w:rPr>
              <w:t xml:space="preserve">аланил-пролил-глицил-пролин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Метоклопрамид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Метопролол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Метотрексат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Метронидазол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Метформин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Микофенолата мофетил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Микофеноловая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Микролакс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Моксифлоксацин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Моксонидин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Мометазон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Мометазон + Формотерол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Морфин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Налтрексон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Невирапин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Неостигмина метилсульфат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Нилотиниб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Нимодипин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Нистатин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Нитизинон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Нитразепам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Нитроглицерин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Нифедипин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Норэтистерон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Нутрифлекс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Обинутузумаб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Оксазепам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Оксациллин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Оксибупрокаин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Окскарбазепин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Октоког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Октреотид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Оланзапин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Омализумаб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Омепразол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Ондансетрон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Осельтамивир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Офлоксацин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Палиперидон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Парацетамол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Парикальцитол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Пароксетин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Пеницилламин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Перампанел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Периндоприл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Перициазин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Перфеназин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Пилокарпин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Пимекролимус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Пипо</w:t>
            </w:r>
            <w:r>
              <w:rPr>
                <w:sz w:val="18"/>
                <w:szCs w:val="18"/>
              </w:rPr>
              <w:t xml:space="preserve">фезин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Пиразинамид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Пирантел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Пирацетам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Пирибедил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Пиридостигмина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Пиритион цинк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Платифиллин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Плюща листьев экстракт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Повидон-йод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Поливитаминное средство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342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Поливитамины [парентераль</w:t>
            </w:r>
            <w:r>
              <w:rPr>
                <w:sz w:val="18"/>
                <w:szCs w:val="18"/>
              </w:rPr>
              <w:t xml:space="preserve">ное питание]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Поливитамины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Полоски электрохимические к измерителю концентрации глюкозы в крови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Помалидомид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Прамипексол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Прегабалин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Преднизолон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Прогестерон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Прокаинамид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Пропафенон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Пропионилф</w:t>
            </w:r>
            <w:r>
              <w:rPr>
                <w:sz w:val="18"/>
                <w:szCs w:val="18"/>
              </w:rPr>
              <w:t xml:space="preserve">енилэтоксиэтилпиперидин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Пропранолол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Протионамид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альфа 2b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альфа 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Разагилин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Ралтегравир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Ранитидин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Репаглинид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Ретинол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Рибавирин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363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Ривароксабан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Рива</w:t>
            </w:r>
            <w:r>
              <w:rPr>
                <w:sz w:val="18"/>
                <w:szCs w:val="18"/>
              </w:rPr>
              <w:t xml:space="preserve">стигмин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Риоцигуат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Рисперидон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Ритуксимаб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Рифабутин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Рифампицин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Ромиплостим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Руксолитиниб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С-1 эстеразы человека ингибитор (С-1 эстеразы ингибитор)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Саквинавир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Саксаглиптин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Салметерол + Флутиказон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Сальбутамол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Сапроптерин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Севеламер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Сеннозиды А и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Сертиндол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Сертралин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Силденафил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384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Симвастатин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Симетикон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Сиролимус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Ситаглиптин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Смектит диоктаэдри</w:t>
            </w:r>
            <w:r>
              <w:rPr>
                <w:sz w:val="18"/>
                <w:szCs w:val="18"/>
              </w:rPr>
              <w:t xml:space="preserve">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Солифенацин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Соматропин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Соталол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Спарфлоксацин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Спиронолактон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Ставудин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Стрептомицин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Стронция ранелат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Сульпирид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Сульфасалазин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Сунитиниб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Такролимус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Тамоксифен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Тамсулозин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Тафлупрост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Терифлуномид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Телбивудин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Тенофовир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Теризидон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Теризидон + Пиридоксин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Терипаратид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Тестостерон (смесь эфиров)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Тест-полоски для определения уровня глюко</w:t>
            </w:r>
            <w:r>
              <w:rPr>
                <w:sz w:val="18"/>
                <w:szCs w:val="18"/>
              </w:rPr>
              <w:t xml:space="preserve">зы крови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Тиамфеникола глицинат ацетицистеинат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Тизанидин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Тикагрелор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Тилорон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Тимолол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Тиоктовая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Тиоридазин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Тиотропия бромид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Тобрамицин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Топирамат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Тофацитиниб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426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Тоцилизумаб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Тразодон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Трамадол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Транексамовая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Третиноин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Тригексифенидил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Тримеперидин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Трипторелин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Трифлуоперазин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Тропикамид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Убидекаренон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Умифеновир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Урапидил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Урсодезоксихолевая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Устекинумаб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II, VII, IX, X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VII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 свертывания крови VIII/фактор Виллебранда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Фамотидин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Фенилэфрин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Фенитоин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447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Фенобарбитал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Фенофибрат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Фенспирид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Фентанил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Филграстим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Финастерид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Финголимод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Флувоксамин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Флударабин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Флудрокортизон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Флуконазол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Флуоксетин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Флупентиксол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Флутамид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Флуфеназин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Фоллитропин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Фонтурацетам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Формотерол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Фосампренавир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Фосфазид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468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Фтивазид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Фуросемид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Хлорамбуцил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Хлорамфеникол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Хлоргексидин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Хлоропирамин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Хлорпромазин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Хлорпротиксен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Холина альфосцерат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Цепэгинтерферон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Церебролизин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Цертолизумаб пэгол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Цетиризин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Цефазолин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Цефалексин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Цефексим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Цефтазидим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Цефтриаксон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Цефу</w:t>
            </w:r>
            <w:r>
              <w:rPr>
                <w:sz w:val="18"/>
                <w:szCs w:val="18"/>
              </w:rPr>
              <w:t xml:space="preserve">роксим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Цианокобаламин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Циклосерин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489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Циклоспорин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Циклофосфамид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Цинакальцет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Ципротерон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Ципрофлоксацин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Цитиколин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Шприц инсулиновый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Эверолимус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Эзомепразол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Экулизумаб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Элтром</w:t>
            </w:r>
            <w:r>
              <w:rPr>
                <w:sz w:val="18"/>
                <w:szCs w:val="18"/>
              </w:rPr>
              <w:t xml:space="preserve">бопаг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Эналаприл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Эноксапарин натрия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Энтекавир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Энфувиртид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Эпоэтин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Эпоэтин бета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Эпоэтин бета (Метоксиполиэтиленгликоль)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Эптаког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Эптаког альфа активированный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Эрлотиниб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510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</w:t>
            </w:r>
            <w:r>
              <w:rPr>
                <w:sz w:val="18"/>
                <w:szCs w:val="18"/>
              </w:rPr>
              <w:t xml:space="preserve">радиол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Этамбутол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Этамзилат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Этанерцепт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514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515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Этелкальцетид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516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Этилметилгидроксипиридинасукцинат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517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Этионамид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518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Этосуксимид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Этравирин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Эфавиренз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ind w:firstLine="568"/>
        <w:jc w:val="both"/>
      </w:pPr>
      <w:r>
        <w:t>Примечание. При определении потребности в лекарс</w:t>
      </w:r>
      <w:r>
        <w:t>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jc w:val="right"/>
      </w:pPr>
      <w:r>
        <w:rPr>
          <w:b/>
          <w:bCs/>
        </w:rPr>
        <w:t>Таблица 2</w:t>
      </w:r>
      <w:r>
        <w:t xml:space="preserve">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00"/>
        <w:gridCol w:w="8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Международное непатен</w:t>
            </w:r>
            <w:r>
              <w:rPr>
                <w:sz w:val="18"/>
                <w:szCs w:val="18"/>
              </w:rPr>
              <w:t xml:space="preserve">тованное наименование лекарственного средства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Амлодипин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Аторвастатин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Ацетилсалициловая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Бисопролол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Ботулинический токсин типа А-гемагглютинин комплекс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Будесонид+Формотерол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Глицирризиновая кислота+Фосфолипиды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Даклатасвир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Дасабувир; омбитасвир+паритапревир+ритонавир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Ивабрадин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Интерферон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Нарлапревир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Панкреатин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Периндоприл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альфа 2b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Пэгинтерферон альфа 2а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Рибавирин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Ритонавир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Симвастатин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Телбивудин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Тенофовир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Урсодезоксихолевая кислота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Формотерол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Цепэгинтерферон альфа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Энтекавир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ind w:firstLine="568"/>
        <w:jc w:val="both"/>
      </w:pPr>
      <w:r>
        <w:t>Примечание. При определении потребности в лекарственных средствах допускается включение иных препаратов или издели</w:t>
      </w:r>
      <w:r>
        <w:t>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jc w:val="right"/>
      </w:pPr>
      <w:r>
        <w:t>Приложение 3</w:t>
      </w:r>
    </w:p>
    <w:p w:rsidR="00000000" w:rsidRDefault="003D0E3F">
      <w:pPr>
        <w:pStyle w:val="FORMATTEXT"/>
        <w:jc w:val="right"/>
      </w:pPr>
      <w:r>
        <w:t>к Территориальной программе</w:t>
      </w:r>
    </w:p>
    <w:p w:rsidR="00000000" w:rsidRDefault="003D0E3F">
      <w:pPr>
        <w:pStyle w:val="FORMATTEXT"/>
        <w:jc w:val="right"/>
      </w:pPr>
      <w:r>
        <w:t>государственных гарантий</w:t>
      </w:r>
    </w:p>
    <w:p w:rsidR="00000000" w:rsidRDefault="003D0E3F">
      <w:pPr>
        <w:pStyle w:val="FORMATTEXT"/>
        <w:jc w:val="right"/>
      </w:pPr>
      <w:r>
        <w:t>бе</w:t>
      </w:r>
      <w:r>
        <w:t>сплатного оказания гражданам</w:t>
      </w:r>
    </w:p>
    <w:p w:rsidR="00000000" w:rsidRDefault="003D0E3F">
      <w:pPr>
        <w:pStyle w:val="FORMATTEXT"/>
        <w:jc w:val="right"/>
      </w:pPr>
      <w:r>
        <w:t>медицинской помощи в Санкт-Петербурге</w:t>
      </w:r>
    </w:p>
    <w:p w:rsidR="00000000" w:rsidRDefault="003D0E3F">
      <w:pPr>
        <w:pStyle w:val="FORMATTEXT"/>
        <w:jc w:val="right"/>
      </w:pPr>
      <w:r>
        <w:t>на 2019 год и на плановый период</w:t>
      </w:r>
    </w:p>
    <w:p w:rsidR="00000000" w:rsidRDefault="003D0E3F">
      <w:pPr>
        <w:pStyle w:val="FORMATTEXT"/>
        <w:jc w:val="right"/>
      </w:pPr>
      <w:r>
        <w:t xml:space="preserve">2020 и 2021 годов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Виды высокотехнологичной медицинской помощи, финансовое обеспечение которых в 2019 году осуществляется за счет средств межб</w:t>
      </w:r>
      <w:r>
        <w:rPr>
          <w:b/>
          <w:bCs/>
        </w:rPr>
        <w:t>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</w:t>
      </w:r>
      <w:r>
        <w:rPr>
          <w:b/>
          <w:bCs/>
        </w:rPr>
        <w:t xml:space="preserve">ования, утверждаемой постановлением Правительства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2"/>
        <w:gridCol w:w="2813"/>
        <w:gridCol w:w="1125"/>
        <w:gridCol w:w="1800"/>
        <w:gridCol w:w="1237"/>
        <w:gridCol w:w="2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группы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высокотехнологичной медицинской помощи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Коды по МКБ-Х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Модель пациента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лечения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лечения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Акушерство и гинекология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</w:t>
            </w:r>
            <w:r>
              <w:rPr>
                <w:sz w:val="18"/>
                <w:szCs w:val="18"/>
              </w:rPr>
              <w:lastRenderedPageBreak/>
              <w:t xml:space="preserve">тератомы, хорионангиомы, </w:t>
            </w:r>
            <w:r>
              <w:rPr>
                <w:sz w:val="18"/>
                <w:szCs w:val="18"/>
              </w:rPr>
              <w:t xml:space="preserve">спинно-мозговой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О43.0,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О31.2, О31.8, Р02.3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Монохориальная двойня с с</w:t>
            </w:r>
            <w:r>
              <w:rPr>
                <w:sz w:val="18"/>
                <w:szCs w:val="18"/>
              </w:rPr>
              <w:t xml:space="preserve">индромом фето-фетальной трансфузии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Лазерная коагуляция анастомозов при синдроме фето-фетальной трансфузии, фетоскопия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О36.2,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О36.0,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Р00.2, Р60,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Р61.8, Р56.0,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Р56.9, Р83.2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Водянка плода (асцит, гидроторакс)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</w:t>
            </w:r>
            <w:r>
              <w:rPr>
                <w:sz w:val="18"/>
                <w:szCs w:val="18"/>
              </w:rPr>
              <w:t xml:space="preserve">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</w:t>
            </w:r>
            <w:r>
              <w:rPr>
                <w:sz w:val="18"/>
                <w:szCs w:val="18"/>
              </w:rPr>
              <w:t xml:space="preserve">онтролем ультразвуковой фетометрии, доплерометрии 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О33.7,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О35.9, О40,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Q33.0,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Q36.2, Q62,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Q64.2, Q03,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Q79.0, Q05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Пороки развития плода, требующие антенатального хирургического лечения в виде пункционных методик с возможностью дренирования (гидронеф</w:t>
            </w:r>
            <w:r>
              <w:rPr>
                <w:sz w:val="18"/>
                <w:szCs w:val="18"/>
              </w:rPr>
              <w:t xml:space="preserve">роз почек, гидроцефалия, клапан задней уретры) и баллонная тампонада трахеи при диафрагмальной грыже, коагуляция </w:t>
            </w:r>
            <w:r>
              <w:rPr>
                <w:sz w:val="18"/>
                <w:szCs w:val="18"/>
              </w:rPr>
              <w:lastRenderedPageBreak/>
              <w:t xml:space="preserve">крестцово-копчиковой тератомы, хорионангиомы и оперативное лечение спинно-мозговой грыжи на открытой матке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Антенатальны</w:t>
            </w:r>
            <w:r>
              <w:rPr>
                <w:sz w:val="18"/>
                <w:szCs w:val="18"/>
              </w:rPr>
              <w:t>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</w:t>
            </w:r>
            <w:r>
              <w:rPr>
                <w:sz w:val="18"/>
                <w:szCs w:val="18"/>
              </w:rPr>
              <w:t xml:space="preserve">инно-мозговой грыжи на открытой матке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Детская хирургия в период новорожденности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Реконструктивно-пластические операции на тонкой и толстой кишке у новорожденных, в том числе лапароскопические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Q41, Q42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Врожденная атрезия и стеноз тонкого кишечника. </w:t>
            </w:r>
            <w:r>
              <w:rPr>
                <w:sz w:val="18"/>
                <w:szCs w:val="18"/>
              </w:rPr>
              <w:t xml:space="preserve">Врожденная атрезия и стеноз толстого кишечника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Межкишечный анастомоз (бок-в-бок или конец-в-конец или конец-в-бок), в том числе с лапароскопической ассистенцией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диафрагмальной грыжи, гастрошизиса и омфалоцел</w:t>
            </w:r>
            <w:r>
              <w:rPr>
                <w:sz w:val="18"/>
                <w:szCs w:val="18"/>
              </w:rPr>
              <w:t xml:space="preserve">е у новорожденных, в том числе торако- и лапароскопическое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Q79.0, Q79.2, Q79.3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Врожденная диафрагмальная грыжа. Омфалоцеле. Гастрошизис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Пластика диафрагмы, в том числе торакоскопическая, с применением синтетических материалов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Пластика передней брюшной стенки, в том числе с применением синтетических материалов, включая этапные операции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Первичная радикальная циркулярная пластика передней брюшной стенки, в том числе этапная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при оп</w:t>
            </w:r>
            <w:r>
              <w:rPr>
                <w:sz w:val="18"/>
                <w:szCs w:val="18"/>
              </w:rPr>
              <w:t xml:space="preserve">ухолевидных образованиях различной локализации у новорожденных, в том числе торако- и лапароскопические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D18, D20.0, D21.5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Тератома.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Объемные образования забрюшинного пространства и брюшной полости.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Гемангиома и лимфангиома любой локализации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</w:t>
            </w:r>
            <w:r>
              <w:rPr>
                <w:sz w:val="18"/>
                <w:szCs w:val="18"/>
              </w:rPr>
              <w:t xml:space="preserve">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крестцово-копчиковой тератомы, в том числе с применением лапароскопии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врожденных объемных образований, в том числе с применением эндовидеохирургической техники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Реконструктивно-пластические операции на почках, мочеточн</w:t>
            </w:r>
            <w:r>
              <w:rPr>
                <w:sz w:val="18"/>
                <w:szCs w:val="18"/>
              </w:rPr>
              <w:t xml:space="preserve">иках и мочевом пузыре у новорожденных, в том числе лапароскопические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Q61.8,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Q62.0,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Q62.1,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Q62.2,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Q62.3,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Q62.7, Q64.1, D30.0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гидронефроз. Врожденный уретерогидронефроз.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Врожденный мегауретер.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Мультикистоз почек. Экстрофия мочевого пузыря. Врожд</w:t>
            </w:r>
            <w:r>
              <w:rPr>
                <w:sz w:val="18"/>
                <w:szCs w:val="18"/>
              </w:rPr>
              <w:t>енный пузырно-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мочеточниковый рефлюкс III степени и выше. Врожденное уретероцеле, в том числе при удвоении почки.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Доброкачественные новообразования почки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Пластика пиелоуретрального сегмента со стентированием мочеточника, в том числе</w:t>
            </w:r>
            <w:r>
              <w:rPr>
                <w:sz w:val="18"/>
                <w:szCs w:val="18"/>
              </w:rPr>
              <w:t xml:space="preserve"> с применением видеоассистированной техники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Вторичная нефрэктомия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Неоимплантация мочеточника в мочевой пузырь, в том числе с его моделированием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Геминефруретерэктомия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Эндоскопическое бужирование и стентирование мочеточника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Ранняя пластика мочевого пузыря местными тканями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Уретероилеосигмостомия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Лапароскопическая нефруретерэктомия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Нефрэктомия через минилюмботомический доступ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Комбустиология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 послеожоговых рубцов и рубцовых дефор</w:t>
            </w:r>
            <w:r>
              <w:rPr>
                <w:sz w:val="18"/>
                <w:szCs w:val="18"/>
              </w:rPr>
              <w:t xml:space="preserve">маций, требующих этапных реконструктивно-пластических операций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Т95, L90.5,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L91.0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Рубцы, рубцовые деформации вследствие термических и химических ожогов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Иссечение послеожоговых рубцов или удаление рубцовой деформации с пластикой деф</w:t>
            </w:r>
            <w:r>
              <w:rPr>
                <w:sz w:val="18"/>
                <w:szCs w:val="18"/>
              </w:rPr>
              <w:t>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</w:t>
            </w:r>
            <w:r>
              <w:rPr>
                <w:sz w:val="18"/>
                <w:szCs w:val="18"/>
              </w:rPr>
              <w:t xml:space="preserve">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Нейрохирургия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</w:t>
            </w:r>
            <w:r>
              <w:rPr>
                <w:sz w:val="18"/>
                <w:szCs w:val="18"/>
              </w:rPr>
              <w:t xml:space="preserve">функционально значимых зон головного мозга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С71.0, С71.1,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С71.2, С71.3,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С71.4, С79.3,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D33.0, D43.0,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C71.8, Q85.0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</w:t>
            </w:r>
            <w:r>
              <w:rPr>
                <w:sz w:val="18"/>
                <w:szCs w:val="18"/>
              </w:rPr>
              <w:t xml:space="preserve">о мозга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интраоперационной флюоресцентной микроскопии и эндоскопии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Стереотаксиче</w:t>
            </w:r>
            <w:r>
              <w:rPr>
                <w:sz w:val="18"/>
                <w:szCs w:val="18"/>
              </w:rPr>
              <w:t xml:space="preserve">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С71.5, С79.3,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D33.0, D43.0,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Q85.0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(первичные и вторичные) и доброкачественные новообразования боковых и III желу</w:t>
            </w:r>
            <w:r>
              <w:rPr>
                <w:sz w:val="18"/>
                <w:szCs w:val="18"/>
              </w:rPr>
              <w:t xml:space="preserve">дочков мозга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сочетанным применением интраоперационной флюоресцентной микроскопии, эндоскопии или эндоскопической ассистенции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нейрофизиологического мониторинга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Стереотак</w:t>
            </w:r>
            <w:r>
              <w:rPr>
                <w:sz w:val="18"/>
                <w:szCs w:val="18"/>
              </w:rPr>
              <w:t xml:space="preserve">сическое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С71.6, С71.7,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C79.3, D33.1,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D18.0, D43.1, Q85.0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Внутримозговые злокачественные (первичные и вторичные) и доброкачественные новообразования</w:t>
            </w:r>
            <w:r>
              <w:rPr>
                <w:sz w:val="18"/>
                <w:szCs w:val="18"/>
              </w:rPr>
              <w:t xml:space="preserve"> IV желудочка мозга, стволовой и парастволовой локализации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нейрофизиологического мониторинга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интраоперационной флюоресцентной микроскопии и эндоскопии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</w:t>
            </w:r>
            <w:r>
              <w:rPr>
                <w:sz w:val="18"/>
                <w:szCs w:val="18"/>
              </w:rPr>
              <w:t xml:space="preserve">ние опухоли с применением нейрофизиологического мониторинга функционально значимых зон головного мозга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D18.0, Q28.3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Кавернома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(кавернозная ангиома) функционально значимых зон головного мозга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</w:t>
            </w:r>
            <w:r>
              <w:rPr>
                <w:sz w:val="18"/>
                <w:szCs w:val="18"/>
              </w:rPr>
              <w:t xml:space="preserve">физиологического мониторинга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</w:t>
            </w:r>
            <w:r>
              <w:rPr>
                <w:sz w:val="18"/>
                <w:szCs w:val="18"/>
              </w:rPr>
              <w:t xml:space="preserve">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С70.0, С79.3,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D32.0, Q85,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D42.0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(первичные и вторичные) и доброкачественные новообразования оболочек головного мозга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парасаггитальной локализации с вовлечением синусов, фалькса, намета мозжечка, а также внутрижелудочковой локализации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нейрофизиологического мониторинга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интраоперационной флюоресцентной микроскопии и лазерной спектроскопии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одномоментным </w:t>
            </w:r>
            <w:r>
              <w:rPr>
                <w:sz w:val="18"/>
                <w:szCs w:val="18"/>
              </w:rPr>
              <w:lastRenderedPageBreak/>
              <w:t>пластическим закрыти</w:t>
            </w:r>
            <w:r>
              <w:rPr>
                <w:sz w:val="18"/>
                <w:szCs w:val="18"/>
              </w:rPr>
              <w:t xml:space="preserve">ем хирургического дефекта при помощи сложносоставных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Эмболизация сосудов опухоли при помощи адгезивных материалов и (или) микроэмболов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Микрохирургические, эндоскопические и стереотаксические вмешательства при глиомах </w:t>
            </w:r>
            <w:r>
              <w:rPr>
                <w:sz w:val="18"/>
                <w:szCs w:val="18"/>
              </w:rPr>
              <w:t>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</w:t>
            </w:r>
            <w:r>
              <w:rPr>
                <w:sz w:val="18"/>
                <w:szCs w:val="18"/>
              </w:rPr>
              <w:t xml:space="preserve">венных новообразованиях шишковидной железы (в том числе кистозных), туберозном склерозе, гамартозе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C72.2, D33.3,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Q85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</w:t>
            </w:r>
            <w:r>
              <w:rPr>
                <w:sz w:val="18"/>
                <w:szCs w:val="18"/>
              </w:rPr>
              <w:t>бразования при нейрофиброматозе I-II типов).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Туберозный склероз. Гамартоз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нейрофизиологического мониторинга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Эндоскопическое удаление опухоли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С75.3, D35.2 -D35.4, D44.3,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D44.4, D44.5,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Q04.6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деномы гипофиза, краниофарингиомы, злокачественные и доброкачественные новообразования шишковидной железы. Врожденные церебральные кисты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применением нейрофизиологического мониторинга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удаление опухо</w:t>
            </w:r>
            <w:r>
              <w:rPr>
                <w:sz w:val="18"/>
                <w:szCs w:val="18"/>
              </w:rPr>
              <w:t xml:space="preserve">ли, в том числе с одномоментным закрытием хирургического дефекта ауто- или аллотрансплантатом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эндоскопиче</w:t>
            </w:r>
            <w:r>
              <w:rPr>
                <w:sz w:val="18"/>
                <w:szCs w:val="18"/>
              </w:rPr>
              <w:t xml:space="preserve">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С31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новообразования придаточных пазух носа, прораст</w:t>
            </w:r>
            <w:r>
              <w:rPr>
                <w:sz w:val="18"/>
                <w:szCs w:val="18"/>
              </w:rPr>
              <w:t xml:space="preserve">ающие в полость черепа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удаление опухоли с одномоментным пластическим закры</w:t>
            </w:r>
            <w:r>
              <w:rPr>
                <w:sz w:val="18"/>
                <w:szCs w:val="18"/>
              </w:rPr>
              <w:t xml:space="preserve">тием хирургического дефекта при помощи формируемых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Эмболизация сосудов опухоли при помощи адгезивных материалов и (или) макроэмболов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С41.0.С43.4, С44.4, С79.4, С79.5, С49.0, D16.4, D48.0, С90.2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 (перв</w:t>
            </w:r>
            <w:r>
              <w:rPr>
                <w:sz w:val="18"/>
                <w:szCs w:val="18"/>
              </w:rPr>
              <w:t xml:space="preserve">ичные и вторичные) и доброкачественные новообразования костей черепа и лицевого скелета, прорастающие в полость черепа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опухоли с одномоментным пластическим закрытием хирургического дефекта при помощи сложносоставных ауто- и</w:t>
            </w:r>
            <w:r>
              <w:rPr>
                <w:sz w:val="18"/>
                <w:szCs w:val="18"/>
              </w:rPr>
              <w:t xml:space="preserve">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Эндоскопическое удаление опухоли с одномоментным пластическим закрытием </w:t>
            </w:r>
            <w:r>
              <w:rPr>
                <w:sz w:val="18"/>
                <w:szCs w:val="18"/>
              </w:rPr>
              <w:lastRenderedPageBreak/>
              <w:t xml:space="preserve">хирургического дефекта при помощи формируемых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Эмболизация сосудов опухоли при помощи адгезивных материалов и (или) микр</w:t>
            </w:r>
            <w:r>
              <w:rPr>
                <w:sz w:val="18"/>
                <w:szCs w:val="18"/>
              </w:rPr>
              <w:t xml:space="preserve">оэмболов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М85.0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Фиброзная дисплазия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Микрохирургическое вмешательство с одн</w:t>
            </w:r>
            <w:r>
              <w:rPr>
                <w:sz w:val="18"/>
                <w:szCs w:val="18"/>
              </w:rPr>
              <w:t xml:space="preserve">омоментным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D10.6, D10.9,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D21.0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Доброкачественные новообразования носоглотки и мягких тканей головы, лица и шеи, прорастающие в основание черепа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Хрур</w:t>
            </w:r>
            <w:r>
              <w:rPr>
                <w:sz w:val="18"/>
                <w:szCs w:val="18"/>
              </w:rPr>
              <w:t xml:space="preserve">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одномоментным пластическим закрытием хирургического дефекта при помощи сложносоставных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удаление опухоли с одномоментным пластическим закрытием хирургического дефекта п</w:t>
            </w:r>
            <w:r>
              <w:rPr>
                <w:sz w:val="18"/>
                <w:szCs w:val="18"/>
              </w:rPr>
              <w:t xml:space="preserve">ри помощи формируемых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</w:t>
            </w:r>
            <w:r>
              <w:rPr>
                <w:sz w:val="18"/>
                <w:szCs w:val="18"/>
              </w:rPr>
              <w:t xml:space="preserve">ка при условии вовлечения твердой мозговой оболочки, корешков и спинномозговых нервов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С41.2, С41.4,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С70.1, С72.0,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С72.1, С72.8,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С79.4, С79.5,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С90.0, С90.2,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D48.0, D16.6, D16.8, D18.0, D32.1, D33.4, D33.7, D36.1, D43.4, Q06.8, M85.5, D42.1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Злокачественные</w:t>
            </w:r>
            <w:r>
              <w:rPr>
                <w:sz w:val="18"/>
                <w:szCs w:val="18"/>
              </w:rPr>
              <w:t xml:space="preserve">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лечение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нейрофизиологического мониторинга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применением систем, стабилизирующих позвоночник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Удаление опухоли с одномоментным применением ауто- или аллотрансплантатов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удаление оп</w:t>
            </w:r>
            <w:r>
              <w:rPr>
                <w:sz w:val="18"/>
                <w:szCs w:val="18"/>
              </w:rPr>
              <w:t xml:space="preserve">ухоли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</w:t>
            </w:r>
            <w:r>
              <w:rPr>
                <w:sz w:val="18"/>
                <w:szCs w:val="18"/>
              </w:rPr>
              <w:lastRenderedPageBreak/>
              <w:t>мозга, богатокровоснабжаемых опу</w:t>
            </w:r>
            <w:r>
              <w:rPr>
                <w:sz w:val="18"/>
                <w:szCs w:val="18"/>
              </w:rPr>
              <w:t xml:space="preserve">холях головы и головного мозга, внутримозговых и внутрижелудочковых гематомах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I60, I61, I62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</w:t>
            </w:r>
            <w:r>
              <w:rPr>
                <w:sz w:val="18"/>
                <w:szCs w:val="18"/>
              </w:rPr>
              <w:lastRenderedPageBreak/>
              <w:t>субарахноидального или внутримо</w:t>
            </w:r>
            <w:r>
              <w:rPr>
                <w:sz w:val="18"/>
                <w:szCs w:val="18"/>
              </w:rPr>
              <w:t xml:space="preserve">згового кровоизлияния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Микрохирургическое вмешательство с применением нейрофизиологического мониторинга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Пункционная аспирация внутримозговых и внутрижелудочковых гематом с использованием нейронавигации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I67.1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Артериальная </w:t>
            </w:r>
            <w:r>
              <w:rPr>
                <w:sz w:val="18"/>
                <w:szCs w:val="18"/>
              </w:rPr>
              <w:t xml:space="preserve">аневризма головного мозга вне стадии разрыва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Микрохирургическое вмешательство с применением интраоперационного ультразвукового контроля кровотока в церебральных артериях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Эндоваскулярное вмешательство с применением адгезивных </w:t>
            </w:r>
            <w:r>
              <w:rPr>
                <w:sz w:val="18"/>
                <w:szCs w:val="18"/>
              </w:rPr>
              <w:t xml:space="preserve">клеевых композиций, микроэмболов, микроспиралей и стентов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Q28.2, Q28.8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Артериовенозная мальформация головного мозга и спинного мозга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Микрохирургическое вмешательство с применением нейрофизиологического мониторинга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</w:t>
            </w:r>
            <w:r>
              <w:rPr>
                <w:sz w:val="18"/>
                <w:szCs w:val="18"/>
              </w:rPr>
              <w:t xml:space="preserve">скулярное вмешательство с применением адгезивной клеевой композиции, микроэмболов и (или) микроспиралей (менее 5 койлов)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I67.8, I72.0,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I77.0, I78.0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Дуральные артериовенозные фистулы головного и спинного мозга, в том числе </w:t>
            </w:r>
            <w:r>
              <w:rPr>
                <w:sz w:val="18"/>
                <w:szCs w:val="18"/>
              </w:rPr>
              <w:lastRenderedPageBreak/>
              <w:t>каротидно-кавернозные. Ложные</w:t>
            </w:r>
            <w:r>
              <w:rPr>
                <w:sz w:val="18"/>
                <w:szCs w:val="18"/>
              </w:rPr>
              <w:t xml:space="preserve"> аневризмы внутренней сонной артерии. Наследственная геморрагическая телеангиэктазия (болезнь Рендю - Ослера - Вебера)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Эндоваскулярное вмешательство с применением адгезивных клеевых композиций и микроэмболов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С83.9, С85.1,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D10.6, D10.9,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D18.0-D18.1,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D21.0, D35.5-D35.7, D36.0,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Q85.8, Q28.8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Артериовенозные мальформации, ангиомы, гемангиомы, гемангиобластомы, ангиофибромы, параганглиомы и лимфомы головы, шеи, головного и спинного мозга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Эндоваскулярное в</w:t>
            </w:r>
            <w:r>
              <w:rPr>
                <w:sz w:val="18"/>
                <w:szCs w:val="18"/>
              </w:rPr>
              <w:t xml:space="preserve">мешательство с применением адгезивных клеевых композиций микроэмболов и (или) микроспиралей (менее 5 койлов)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Эндоваскулярное вмешательство с прорывом гематоэнцефалического барьера для проведения интраартериальной химиотерапии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</w:t>
            </w:r>
            <w:r>
              <w:rPr>
                <w:sz w:val="18"/>
                <w:szCs w:val="18"/>
              </w:rPr>
              <w:t xml:space="preserve">ие вмешательства с интраоперационным нейрофизиологическим мониторингом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Микрохирургические вмешательства с интраоперационной реинфузией крови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Эндоскопические и стереотаксические вмешательства при врожденной </w:t>
            </w:r>
            <w:r>
              <w:rPr>
                <w:sz w:val="18"/>
                <w:szCs w:val="18"/>
              </w:rPr>
              <w:lastRenderedPageBreak/>
              <w:t>или приобретенной гидроцефалии окклюз</w:t>
            </w:r>
            <w:r>
              <w:rPr>
                <w:sz w:val="18"/>
                <w:szCs w:val="18"/>
              </w:rPr>
              <w:t xml:space="preserve">ионного характера и приобретенных церебральных кистах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G91, G93.0, Q03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Врожденная или приобретенная гидроцефалия </w:t>
            </w:r>
            <w:r>
              <w:rPr>
                <w:sz w:val="18"/>
                <w:szCs w:val="18"/>
              </w:rPr>
              <w:lastRenderedPageBreak/>
              <w:t>окклюзионного характера.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Приобретенные церебральные кисты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Эндоскопическая вентрикулостомия дна III желудочка мозга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Эндоскопическая фенестрация стенок кист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Эндоскопическая кистовентрикулоциестерностомия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Стереотаксическая установка внутрижелудочковых стентов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Микрохирургические, эндоваскулярные и стереотаксические вмешательства с применением неадге</w:t>
            </w:r>
            <w:r>
              <w:rPr>
                <w:sz w:val="18"/>
                <w:szCs w:val="18"/>
              </w:rPr>
              <w:t xml:space="preserve">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I60, I61, I62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Артериальная аневризма в условиях разрыва или артери</w:t>
            </w:r>
            <w:r>
              <w:rPr>
                <w:sz w:val="18"/>
                <w:szCs w:val="18"/>
              </w:rPr>
              <w:t xml:space="preserve">овенозная мальформация головного мозга в условиях острого и подострого периода субарахноидального или внутримозгового кровоизлияния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применением адгезивной и неадгезивной клеевой композици</w:t>
            </w:r>
            <w:r>
              <w:rPr>
                <w:sz w:val="18"/>
                <w:szCs w:val="18"/>
              </w:rPr>
              <w:t xml:space="preserve">и, микроспиралей, стентов, в том числе потоковых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Ресурсоемкое эндоваскулярное вмешательство с комбинированным применением адгезивной и неадгезивной клеевой композиции, микроспиралей и стентов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Ресурсоемкое комбинированное микрохирургическое и </w:t>
            </w:r>
            <w:r>
              <w:rPr>
                <w:sz w:val="18"/>
                <w:szCs w:val="18"/>
              </w:rPr>
              <w:t xml:space="preserve">эндоваскулярное </w:t>
            </w:r>
            <w:r>
              <w:rPr>
                <w:sz w:val="18"/>
                <w:szCs w:val="18"/>
              </w:rPr>
              <w:lastRenderedPageBreak/>
              <w:t xml:space="preserve">вмешательство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I67.1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Артериальная аневризма головного мозга вне стадии разрыва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применением адгезивной и неадгезивной клеевой композиции, микроспиралей (5 и более койло</w:t>
            </w:r>
            <w:r>
              <w:rPr>
                <w:sz w:val="18"/>
                <w:szCs w:val="18"/>
              </w:rPr>
              <w:t xml:space="preserve">в) и стентов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Ресурсоемкое комбинированное микрохирургическое и эндоваскулярное вмешательство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Q28.2, Q28.8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Артериовенозная мальформация головного и спинного мозга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применением а</w:t>
            </w:r>
            <w:r>
              <w:rPr>
                <w:sz w:val="18"/>
                <w:szCs w:val="18"/>
              </w:rPr>
              <w:t xml:space="preserve">дгезивной и неадгезивной клеевой композиции, микроспиралей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I67.8, I72.0,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I77.0, I78.0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Наследственная геморраги</w:t>
            </w:r>
            <w:r>
              <w:rPr>
                <w:sz w:val="18"/>
                <w:szCs w:val="18"/>
              </w:rPr>
              <w:t xml:space="preserve">ческая телеангиэктазия (болезнь Рендю - Ослера - Вебера)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Ресурсоемкое эндоваскулярное вмешательство с применением адгезивной и неадгезивной клеевой композиции, микроспиралей, стентов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D18.0, D18.1,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D21.0, D36.0,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D35.6, I67.8,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Q28</w:t>
            </w:r>
            <w:r>
              <w:rPr>
                <w:sz w:val="18"/>
                <w:szCs w:val="18"/>
              </w:rPr>
              <w:t xml:space="preserve">.8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Артериовенозные мальформации, ангиомы, гемангиомы, </w:t>
            </w:r>
            <w:r>
              <w:rPr>
                <w:sz w:val="18"/>
                <w:szCs w:val="18"/>
              </w:rPr>
              <w:lastRenderedPageBreak/>
              <w:t xml:space="preserve">гемангиобластомы, ангиофибромы и параганглиомы головы, шеи и головного и спинного мозга. Варикозное расширение вен орбиты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Ресурсоемкое эндоваскулярное вмешательство с комбиниров</w:t>
            </w:r>
            <w:r>
              <w:rPr>
                <w:sz w:val="18"/>
                <w:szCs w:val="18"/>
              </w:rPr>
              <w:t xml:space="preserve">анным </w:t>
            </w:r>
            <w:r>
              <w:rPr>
                <w:sz w:val="18"/>
                <w:szCs w:val="18"/>
              </w:rPr>
              <w:lastRenderedPageBreak/>
              <w:t xml:space="preserve">применением адгезивной и неадгезивной клеевой композиции, микроспиралей и стентов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I66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  <w:r>
              <w:rPr>
                <w:sz w:val="18"/>
                <w:szCs w:val="18"/>
              </w:rPr>
              <w:t xml:space="preserve">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Эндоваскулярная ангиопластика и стентирование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Сердечно-сосудистая хирургия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 (в экстренн</w:t>
            </w:r>
            <w:r>
              <w:rPr>
                <w:sz w:val="18"/>
                <w:szCs w:val="18"/>
              </w:rPr>
              <w:t xml:space="preserve">ой и неотложной форме)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I25, I44.1,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I44.2, I45.2,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I45.3, I45.6,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I46.0, I49.5,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Q21.0, Q24.6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</w:t>
            </w:r>
            <w:r>
              <w:rPr>
                <w:sz w:val="18"/>
                <w:szCs w:val="18"/>
              </w:rPr>
              <w:t xml:space="preserve">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Аортокоронарное шунтирование у больных ишемической болезнью сердца в ус</w:t>
            </w:r>
            <w:r>
              <w:rPr>
                <w:sz w:val="18"/>
                <w:szCs w:val="18"/>
              </w:rPr>
              <w:t xml:space="preserve">ловиях искусственного кровоснабжения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Аортокоронарное шунтирование у больных ишемической болезнью сердца на работающем сердце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Аортокоронарное шунтирование в сочетании с пластикой (протезированием) 1-2 клапанов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Аортокоронарное шунтирован</w:t>
            </w:r>
            <w:r>
              <w:rPr>
                <w:sz w:val="18"/>
                <w:szCs w:val="18"/>
              </w:rPr>
              <w:t xml:space="preserve">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</w:t>
            </w:r>
            <w:r>
              <w:rPr>
                <w:sz w:val="18"/>
                <w:szCs w:val="18"/>
              </w:rPr>
              <w:t xml:space="preserve">операциями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Хирургическая и эндоваскулярная коррекция заболеваний магистральных артерий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экстренной форме)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I71.0, I71.1, I71.2, I71.3, I71.5, I71.6, I71.8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Эндоваскулярная (баллонная ангиопластика со стентированием) и хирургическая коррекция приобретенной и врожденной артериовенозной аномалии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Эндоваскулярные, хирургические и гибридные операции на аорте и магистральных сосудах (кроме артерий конечносте</w:t>
            </w:r>
            <w:r>
              <w:rPr>
                <w:sz w:val="18"/>
                <w:szCs w:val="18"/>
              </w:rPr>
              <w:t xml:space="preserve">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Радикальная и гемодинамическая коррекция врожденных пороков перегородок, камер сердц</w:t>
            </w:r>
            <w:r>
              <w:rPr>
                <w:sz w:val="18"/>
                <w:szCs w:val="18"/>
              </w:rPr>
              <w:t>а и соединений магистральных сосудов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экстренной и неотложной форме)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Q20.1-Q20.9,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Q21, Q22, Q23, Q24, Q25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Эндоваскулярная (баллонная ангиопластика и </w:t>
            </w:r>
            <w:r>
              <w:rPr>
                <w:sz w:val="18"/>
                <w:szCs w:val="18"/>
              </w:rPr>
              <w:t xml:space="preserve">стентирование) коррекция легочной артерии, аорты и ее ветвей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Радикальная, гемодинамическая,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</w:t>
            </w:r>
            <w:r>
              <w:rPr>
                <w:sz w:val="18"/>
                <w:szCs w:val="18"/>
              </w:rPr>
              <w:t xml:space="preserve">года и взрослых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Хирургическая (перевязка, суживание, пластика) коррекция легочной артерии, аорты и ее ветвей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Эндоваскулярное лечение врожденных, ревматических и неревматических пороков клапанов сердца, опухолей сердца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Q20.5,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Q21.3, Q22,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Q23.0-Q23.3,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Q24.4,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Q25.3, I34.0,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I34.1, I34.2,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I35.1, I35.2,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I36.0, I36.1,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I36.2, I05.0,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I05.1, I05.2,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I06.0, I06.1,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I06.2, I07.0,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I07.1, I07.2,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I08.0, I08.1,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I08.2, I08.3,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I08.8, I08.9,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D15.1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Поражение клапанного аппарата сердца различного генеза (врожд</w:t>
            </w:r>
            <w:r>
              <w:rPr>
                <w:sz w:val="18"/>
                <w:szCs w:val="18"/>
              </w:rPr>
              <w:t xml:space="preserve">енные, приобретенные пороки сердца, опухоли сердца)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Транскатетерное протезирование клапанов сердца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</w:t>
            </w:r>
            <w:r>
              <w:rPr>
                <w:sz w:val="18"/>
                <w:szCs w:val="18"/>
              </w:rPr>
              <w:t xml:space="preserve">й до 1 года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Q20.1-Q20.9, Q21, Q22, Q23, Q24, Q25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пороки перегородок, камер сердца и соединений магистральных сосудов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Радикальная, гемодинамическая, гибридная коррекция, реконструктивные и пластические операции при изоли</w:t>
            </w:r>
            <w:r>
              <w:rPr>
                <w:sz w:val="18"/>
                <w:szCs w:val="18"/>
              </w:rPr>
              <w:t xml:space="preserve">рованных дефектах перегородок сердца у новорожденных и детей до 1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Эндоваскулярная коррекция заболеваний аорты и магистральных артерий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I20, I25, I26, I65, I70.0, I70.1, I70.8, I71, I72.0, I72.2, I72.3, I72.8, I73.1, I77.6, I98, Q26.0, Q27.3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Вро</w:t>
            </w:r>
            <w:r>
              <w:rPr>
                <w:sz w:val="18"/>
                <w:szCs w:val="18"/>
              </w:rPr>
              <w:t xml:space="preserve">жденные и приобретенные заболевания аорты и магистральных артерий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Хирургическое лечение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Эндопротезирование аорты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ind w:firstLine="568"/>
        <w:jc w:val="both"/>
      </w:pPr>
      <w:r>
        <w:t>Принятое сокращение.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Территориальный фонд ОМС - Территориальный фонд обязательного медицинского страхования Санкт-Петербурга.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jc w:val="right"/>
      </w:pPr>
      <w:r>
        <w:t>Приложение</w:t>
      </w:r>
      <w:r>
        <w:t xml:space="preserve"> 4</w:t>
      </w:r>
    </w:p>
    <w:p w:rsidR="00000000" w:rsidRDefault="003D0E3F">
      <w:pPr>
        <w:pStyle w:val="FORMATTEXT"/>
        <w:jc w:val="right"/>
      </w:pPr>
      <w:r>
        <w:t>к Территориальной программе</w:t>
      </w:r>
    </w:p>
    <w:p w:rsidR="00000000" w:rsidRDefault="003D0E3F">
      <w:pPr>
        <w:pStyle w:val="FORMATTEXT"/>
        <w:jc w:val="right"/>
      </w:pPr>
      <w:r>
        <w:t>государственных гарантий</w:t>
      </w:r>
    </w:p>
    <w:p w:rsidR="00000000" w:rsidRDefault="003D0E3F">
      <w:pPr>
        <w:pStyle w:val="FORMATTEXT"/>
        <w:jc w:val="right"/>
      </w:pPr>
      <w:r>
        <w:t>бесплатного оказания гражданам</w:t>
      </w:r>
    </w:p>
    <w:p w:rsidR="00000000" w:rsidRDefault="003D0E3F">
      <w:pPr>
        <w:pStyle w:val="FORMATTEXT"/>
        <w:jc w:val="right"/>
      </w:pPr>
      <w:r>
        <w:t>медицинской помощи в Санкт-Петербурге на</w:t>
      </w:r>
    </w:p>
    <w:p w:rsidR="00000000" w:rsidRDefault="003D0E3F">
      <w:pPr>
        <w:pStyle w:val="FORMATTEXT"/>
        <w:jc w:val="right"/>
      </w:pPr>
      <w:r>
        <w:t>2019 год и на плановый период</w:t>
      </w:r>
    </w:p>
    <w:p w:rsidR="00000000" w:rsidRDefault="003D0E3F">
      <w:pPr>
        <w:pStyle w:val="FORMATTEXT"/>
        <w:jc w:val="right"/>
      </w:pPr>
      <w:r>
        <w:t xml:space="preserve">2020 и 2021 годов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государственных учреждений здравоохранения, оказывающих </w:t>
      </w:r>
      <w:r>
        <w:rPr>
          <w:b/>
          <w:bCs/>
        </w:rPr>
        <w:t xml:space="preserve">высокотехнологичную медицинскую помощь за счет средств межбюджетного </w:t>
      </w:r>
      <w:r>
        <w:rPr>
          <w:b/>
          <w:bCs/>
        </w:rPr>
        <w:lastRenderedPageBreak/>
        <w:t>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</w:t>
      </w:r>
      <w:r>
        <w:rPr>
          <w:b/>
          <w:bCs/>
        </w:rPr>
        <w:t xml:space="preserve">вленных базовой программой обязательного медицинского страхования, утверждаемой постановлением Правительства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50"/>
        <w:gridCol w:w="8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медицинской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</w:t>
            </w:r>
            <w:r>
              <w:rPr>
                <w:sz w:val="18"/>
                <w:szCs w:val="18"/>
              </w:rPr>
              <w:t xml:space="preserve">анения "Городская Покровская больница"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Мариинская больница"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"Городская Александровская бо</w:t>
            </w:r>
            <w:r>
              <w:rPr>
                <w:sz w:val="18"/>
                <w:szCs w:val="18"/>
              </w:rPr>
              <w:t xml:space="preserve">льница"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многопрофильная больница N 2"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больница N 26"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</w:t>
            </w:r>
            <w:r>
              <w:rPr>
                <w:sz w:val="18"/>
                <w:szCs w:val="18"/>
              </w:rPr>
              <w:t xml:space="preserve">государственное бюджетное учреждение здравоохранения "Городская больница Святой преподобномученицы Елизаветы"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"Городская клиническая больница N 31"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</w:t>
            </w:r>
            <w:r>
              <w:rPr>
                <w:sz w:val="18"/>
                <w:szCs w:val="18"/>
              </w:rPr>
              <w:t xml:space="preserve">арственное бюджетное учреждение здравоохранения "Городская больница N 40 Курортного района"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"Госпиталь для ветеранов войн"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учреждение "Санкт-Петер</w:t>
            </w:r>
            <w:r>
              <w:rPr>
                <w:sz w:val="18"/>
                <w:szCs w:val="18"/>
              </w:rPr>
              <w:t xml:space="preserve">бургский научно-исследовательский институт скорой помощи имени И.И.Джанелидзе"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учреждение здравоохранения "Санкт-Петербургский клинический научно-практический центр специализированных видов медицинской помощи (онкологический</w:t>
            </w:r>
            <w:r>
              <w:rPr>
                <w:sz w:val="18"/>
                <w:szCs w:val="18"/>
              </w:rPr>
              <w:t xml:space="preserve">)"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</w:t>
            </w:r>
            <w:r>
              <w:rPr>
                <w:sz w:val="18"/>
                <w:szCs w:val="18"/>
              </w:rPr>
              <w:lastRenderedPageBreak/>
              <w:t xml:space="preserve">городская больница N 1"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 здравоохранения "Детский городской многопрофильный клинический центр высоких м</w:t>
            </w:r>
            <w:r>
              <w:rPr>
                <w:sz w:val="18"/>
                <w:szCs w:val="18"/>
              </w:rPr>
              <w:t xml:space="preserve">едицинских технологий им.К.А.Раухфуса"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Санкт-Петербургское государственное бюджетное учреждение здравоохранения "Детская городская клиническая больница N 5 имени Нила Федоровича Филатова"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Санкт-Петербургское государственное бюджетное учреждение</w:t>
            </w:r>
            <w:r>
              <w:rPr>
                <w:sz w:val="18"/>
                <w:szCs w:val="18"/>
              </w:rPr>
              <w:t xml:space="preserve"> здравоохранения "Родильный дом N 17"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ind w:firstLine="568"/>
        <w:jc w:val="both"/>
      </w:pPr>
      <w:r>
        <w:t>Принятое сокращение.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Территориальный фонд ОМС - Территориальный фонд обязательного медицинского страхования Санкт-Петербурга.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jc w:val="right"/>
      </w:pPr>
      <w:r>
        <w:t>Приложение 2</w:t>
      </w:r>
    </w:p>
    <w:p w:rsidR="00000000" w:rsidRDefault="003D0E3F">
      <w:pPr>
        <w:pStyle w:val="FORMATTEXT"/>
        <w:jc w:val="right"/>
      </w:pPr>
      <w:r>
        <w:t>к Закону Санкт-Петербурга</w:t>
      </w:r>
    </w:p>
    <w:p w:rsidR="00000000" w:rsidRDefault="003D0E3F">
      <w:pPr>
        <w:pStyle w:val="FORMATTEXT"/>
        <w:jc w:val="right"/>
      </w:pPr>
      <w:r>
        <w:t>"О Территориальной программе</w:t>
      </w:r>
    </w:p>
    <w:p w:rsidR="00000000" w:rsidRDefault="003D0E3F">
      <w:pPr>
        <w:pStyle w:val="FORMATTEXT"/>
        <w:jc w:val="right"/>
      </w:pPr>
      <w:r>
        <w:t>государственных гар</w:t>
      </w:r>
      <w:r>
        <w:t>антий бесплатного</w:t>
      </w:r>
    </w:p>
    <w:p w:rsidR="00000000" w:rsidRDefault="003D0E3F">
      <w:pPr>
        <w:pStyle w:val="FORMATTEXT"/>
        <w:jc w:val="right"/>
      </w:pPr>
      <w:r>
        <w:t>оказания гражданам медицинской помощи</w:t>
      </w:r>
    </w:p>
    <w:p w:rsidR="00000000" w:rsidRDefault="003D0E3F">
      <w:pPr>
        <w:pStyle w:val="FORMATTEXT"/>
        <w:jc w:val="right"/>
      </w:pPr>
      <w:r>
        <w:t>в Санкт-Петербурге на 2019 год и на</w:t>
      </w:r>
    </w:p>
    <w:p w:rsidR="00000000" w:rsidRDefault="003D0E3F">
      <w:pPr>
        <w:pStyle w:val="FORMATTEXT"/>
        <w:jc w:val="right"/>
      </w:pPr>
      <w:r>
        <w:t>плановый период 2020 и 2021 годов"</w:t>
      </w:r>
    </w:p>
    <w:p w:rsidR="00000000" w:rsidRDefault="003D0E3F">
      <w:pPr>
        <w:pStyle w:val="FORMATTEXT"/>
        <w:jc w:val="right"/>
      </w:pPr>
      <w:r>
        <w:t>от 19 декабря 2018 года</w:t>
      </w:r>
    </w:p>
    <w:p w:rsidR="00000000" w:rsidRDefault="003D0E3F">
      <w:pPr>
        <w:pStyle w:val="FORMATTEXT"/>
        <w:jc w:val="right"/>
      </w:pPr>
      <w:r>
        <w:t xml:space="preserve">N 779-168 </w:t>
      </w:r>
    </w:p>
    <w:p w:rsidR="00000000" w:rsidRDefault="003D0E3F">
      <w:pPr>
        <w:pStyle w:val="HEADERTEXT"/>
        <w:rPr>
          <w:b/>
          <w:bCs/>
        </w:rPr>
      </w:pP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3D0E3F">
      <w:pPr>
        <w:pStyle w:val="HEADERTEXT"/>
        <w:jc w:val="center"/>
        <w:rPr>
          <w:b/>
          <w:bCs/>
        </w:rPr>
      </w:pPr>
      <w:r>
        <w:rPr>
          <w:b/>
          <w:bCs/>
        </w:rPr>
        <w:t>Стоимость Территориальной программы государственных гарантий бесплатного оказани</w:t>
      </w:r>
      <w:r>
        <w:rPr>
          <w:b/>
          <w:bCs/>
        </w:rPr>
        <w:t xml:space="preserve">я гражданам медицинской помощи в Санкт-Петербурге на 2019 год и на плановый период 2020 и 2021 годов </w:t>
      </w: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 xml:space="preserve">Таблица 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2"/>
        <w:gridCol w:w="2588"/>
        <w:gridCol w:w="1350"/>
        <w:gridCol w:w="1125"/>
        <w:gridCol w:w="1125"/>
        <w:gridCol w:w="1125"/>
        <w:gridCol w:w="1012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финансового обеспечения Территориальной программы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Утвержденная стоимость Территориальной программы на</w:t>
            </w:r>
            <w:r>
              <w:rPr>
                <w:sz w:val="18"/>
                <w:szCs w:val="18"/>
              </w:rPr>
              <w:t xml:space="preserve"> 2019 г.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Утвержденная стоимость Территориальной программы на 2020 г.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Утвержденная стоимость Территориальной программы на 2021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тыс.руб.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одного жителя* </w:t>
            </w:r>
            <w:r>
              <w:rPr>
                <w:sz w:val="18"/>
                <w:szCs w:val="18"/>
              </w:rPr>
              <w:lastRenderedPageBreak/>
              <w:t>(одно застра-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хованное лицо) в год, руб.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всего, тыс.руб.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одного жителя </w:t>
            </w:r>
            <w:r>
              <w:rPr>
                <w:sz w:val="18"/>
                <w:szCs w:val="18"/>
              </w:rPr>
              <w:lastRenderedPageBreak/>
              <w:t>(одно заст</w:t>
            </w:r>
            <w:r>
              <w:rPr>
                <w:sz w:val="18"/>
                <w:szCs w:val="18"/>
              </w:rPr>
              <w:t>ра-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хованное лицо) в год, руб.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всего, тыс.руб.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одного жителя (одно </w:t>
            </w:r>
            <w:r>
              <w:rPr>
                <w:sz w:val="18"/>
                <w:szCs w:val="18"/>
              </w:rPr>
              <w:lastRenderedPageBreak/>
              <w:t>застра-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хованное лицо) в год, руб.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Территориальной программы, всего, в том числе: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155967872,30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28260,19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158481818,10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28674,76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164079738,00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29669,54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консолидированного бюджета Санкт-Петербурга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54587566,90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10199,60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50764164,80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9485,19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50477864,10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9431,71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Территориальной программы ОМС, всего, в том числе: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101380305,40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18060,59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107717653,30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19189,57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113601873,90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20237,83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Территориальной программы ОМС за счет средств ОМС в рамках базовой программы ОМС, в том числе: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100736201,40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17945,84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107073549,30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19074,82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112957769,90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20123,08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из бюджета ФФОМС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82910518,60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14770,25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89246075,60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15898,91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95128433,90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16946,84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1.2.1.2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 Санкт-Петербурга на финансовое обеспечение Территориальной программы ОМС в части базовой программы ОМС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17780913,10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3167,62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17780913,10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3167,62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17780913,10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3167,62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1.2.1.3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44769,70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7,97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46560,60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8,29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48422,90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 Санкт-Петербурга на финансовое обеспечение дополнительных видов и условий оказания медицинской помощи, не </w:t>
            </w:r>
            <w:r>
              <w:rPr>
                <w:sz w:val="18"/>
                <w:szCs w:val="18"/>
              </w:rPr>
              <w:lastRenderedPageBreak/>
              <w:t>у</w:t>
            </w:r>
            <w:r>
              <w:rPr>
                <w:sz w:val="18"/>
                <w:szCs w:val="18"/>
              </w:rPr>
              <w:t xml:space="preserve">становленных базовой программой ОМС, из них: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644104,00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1.2.2.1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из бюджета Санкт-Петербурга в бюджет ТФОМС на финансовое обеспечение дополнительных видов медицинской пом</w:t>
            </w:r>
            <w:r>
              <w:rPr>
                <w:sz w:val="18"/>
                <w:szCs w:val="18"/>
              </w:rPr>
              <w:t xml:space="preserve">ощи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1.2.2.2 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из бюджета Санкт-Петербурга в бюджет ТФОМС на финансовое обеспечение расходов, не включенных в структуру тарифа на оплату медицинской помощи в рам</w:t>
            </w:r>
            <w:r>
              <w:rPr>
                <w:sz w:val="18"/>
                <w:szCs w:val="18"/>
              </w:rPr>
              <w:t xml:space="preserve">ках базовой программы ОМС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Справочно 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год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(тыс.руб.)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застрахованное лицо (руб.)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(тыс.руб.)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застрахованное лицо (руб.)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(тыс.руб.)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 застрахованное лицо (руб.)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</w:t>
            </w:r>
            <w:r>
              <w:rPr>
                <w:sz w:val="18"/>
                <w:szCs w:val="18"/>
              </w:rPr>
              <w:t xml:space="preserve">еспечение выполнения ТФОМС своих функций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550094,60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98,00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556729,40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99,18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576633,90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102,73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 xml:space="preserve">Таблица 2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20"/>
        <w:gridCol w:w="3026"/>
        <w:gridCol w:w="1873"/>
        <w:gridCol w:w="1153"/>
        <w:gridCol w:w="1153"/>
        <w:gridCol w:w="1585"/>
        <w:gridCol w:w="1008"/>
        <w:gridCol w:w="1729"/>
        <w:gridCol w:w="1297"/>
        <w:gridCol w:w="1297"/>
        <w:gridCol w:w="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помощи 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 xml:space="preserve">имость единицы объема меди- 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Подушевые нормативы финансирования Территориальной программы на 2019 год </w:t>
            </w:r>
          </w:p>
        </w:tc>
        <w:tc>
          <w:tcPr>
            <w:tcW w:w="5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Территориальной программы на 2019 год по источникам ее финансового обеспечения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расчете 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тыс.руб.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одного жителя</w:t>
            </w:r>
            <w:r>
              <w:rPr>
                <w:sz w:val="18"/>
                <w:szCs w:val="18"/>
              </w:rPr>
              <w:t>*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(норматив объемов предос-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тавления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цинской помощи в расчете на одно застра-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хованное лицо) на 2019 год 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помощи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(норматив финан-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совых затрат на единицу объема предос-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тавления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помощи) на 2019 год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средств бюджета Санкт-Петербурга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средств ОМС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Санкт-Петербурга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ОМС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итогу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9770,68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52292003,90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52292003,90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33,53%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скорая, в том числе скорая специализированная медицинская помощь, не включенная в Территориальную программу 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0,027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2065,93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55,78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298530,93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298530,93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</w:t>
            </w:r>
            <w:r>
              <w:rPr>
                <w:sz w:val="18"/>
                <w:szCs w:val="18"/>
              </w:rPr>
              <w:t xml:space="preserve">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1195,54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956,43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5118751,19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5118751,19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</w:t>
            </w:r>
            <w:r>
              <w:rPr>
                <w:sz w:val="18"/>
                <w:szCs w:val="18"/>
              </w:rPr>
              <w:t xml:space="preserve">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4036,13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1376,32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7365975,18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7365975,18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идентифицированным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в связи с заболевание</w:t>
            </w: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167431,67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3013,77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16129501,14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16129501,14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идентифицированным и не застрахованным</w:t>
            </w:r>
            <w:r>
              <w:rPr>
                <w:sz w:val="18"/>
                <w:szCs w:val="18"/>
              </w:rPr>
              <w:t xml:space="preserve">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395385,000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395385,000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условиях дневного стационара,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15464,17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185,57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993158,58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993158,58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</w:t>
            </w:r>
            <w:r>
              <w:rPr>
                <w:sz w:val="18"/>
                <w:szCs w:val="18"/>
              </w:rPr>
              <w:t xml:space="preserve">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паллиативная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Койко-день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2548,91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234,5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1255028,76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1255028,76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государственные услуги (работы)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3430,25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18358434,67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18358434,67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518,06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2772623,45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2772623,45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консолидированного бюджета Санкт-Пете</w:t>
            </w:r>
            <w:r>
              <w:rPr>
                <w:sz w:val="18"/>
                <w:szCs w:val="18"/>
              </w:rPr>
              <w:t xml:space="preserve">рбурга на приобретение медицинского оборудования для медицинских организаций, работающих в системе ОМС, в том числе приобретение: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428,92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2295563,00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2295563,00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1,47%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санитарного транспорта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16,43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87943,33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87943,33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компьютерных томографов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магнитно-резонансных томографов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иного медицинского оборудования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412,49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2207619,67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2207619,67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рамках </w:t>
            </w:r>
            <w:r>
              <w:rPr>
                <w:sz w:val="18"/>
                <w:szCs w:val="18"/>
              </w:rPr>
              <w:lastRenderedPageBreak/>
              <w:t>Т</w:t>
            </w:r>
            <w:r>
              <w:rPr>
                <w:sz w:val="18"/>
                <w:szCs w:val="18"/>
              </w:rPr>
              <w:t xml:space="preserve">ерриториальной программы 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18060,59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101380305,40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101380305,40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65,00%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4738,25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1374,09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7713239,86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7713239,86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с</w:t>
            </w:r>
            <w:r>
              <w:rPr>
                <w:sz w:val="18"/>
                <w:szCs w:val="18"/>
              </w:rPr>
              <w:t xml:space="preserve">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2,880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795,57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2291,24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12861518,31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12861518,31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1284,82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1015,01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5697600,29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5697600,29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762,12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426,79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2395719,09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2395719,09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1,770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2156,06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3816,23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21421811,77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21421811,77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0,17465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48462,97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8464,06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47511667,97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47511667,97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0,00435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75800,18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329,73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1850887,92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1850887,92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0,00768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195272,81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1499,70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8418304,77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8418304,77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0,00910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96652,71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879,54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4937160,58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4937160,58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условиях дневного стационара,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24275,29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1505,07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8448475,65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8448475,65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0,00631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88939,12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561,21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3150264,79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3150264,79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с применением вспомогательных репродуктивных технологий (</w:t>
            </w:r>
            <w:r>
              <w:rPr>
                <w:sz w:val="18"/>
                <w:szCs w:val="18"/>
              </w:rPr>
              <w:t xml:space="preserve">экстракорпорального оплодотворения)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0,000759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143523,45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108,93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611461,56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611461,56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ведение дела СМО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183,11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1027872,75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1027872,75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предоставляемая в рамках базовой про</w:t>
            </w:r>
            <w:r>
              <w:rPr>
                <w:sz w:val="18"/>
                <w:szCs w:val="18"/>
              </w:rPr>
              <w:t xml:space="preserve">граммы ОМС за счет субвенции бюджета ФОМС и прочих поступлений,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17762,73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99708328,65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99708328,65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4738,25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1374,09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7713239,86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7713239,86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</w:t>
            </w:r>
            <w:r>
              <w:rPr>
                <w:sz w:val="18"/>
                <w:szCs w:val="18"/>
              </w:rPr>
              <w:t xml:space="preserve">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2,880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795,57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2291,24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12861518,31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12861518,31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1284,82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1015,01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5697600,29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5697600,29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0,560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762,12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426,79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2395719,09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2395719,09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1,770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2156,06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3816,23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21421811,77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21421811,77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</w:t>
            </w:r>
            <w:r>
              <w:rPr>
                <w:sz w:val="18"/>
                <w:szCs w:val="18"/>
              </w:rPr>
              <w:t xml:space="preserve">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0,17443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47866,25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8349,31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46867563,97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46867563,97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0,00435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75800,18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329,73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1850887,92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1850887,92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</w:t>
            </w:r>
            <w:r>
              <w:rPr>
                <w:sz w:val="18"/>
                <w:szCs w:val="18"/>
              </w:rPr>
              <w:t xml:space="preserve">отехнологичная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0,00746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185650,00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1384,95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7774200,77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7774200,77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0,00910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96652,71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879,54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4937160,58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4937160,58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условиях дневного стационара,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24275,29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1505,07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8448475,65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8448475,65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0,00631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88939,12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561,21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3150264,79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3150264,79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с </w:t>
            </w:r>
            <w:r>
              <w:rPr>
                <w:sz w:val="18"/>
                <w:szCs w:val="18"/>
              </w:rPr>
              <w:lastRenderedPageBreak/>
              <w:t xml:space="preserve">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0,000759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143523,45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108,93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611461,56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611461,56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по видам и заболеваниям сверх</w:t>
            </w:r>
            <w:r>
              <w:rPr>
                <w:sz w:val="18"/>
                <w:szCs w:val="18"/>
              </w:rPr>
              <w:t xml:space="preserve"> базовой программы 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</w:t>
            </w:r>
            <w:r>
              <w:rPr>
                <w:sz w:val="18"/>
                <w:szCs w:val="18"/>
              </w:rPr>
              <w:t xml:space="preserve">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</w:t>
            </w:r>
            <w:r>
              <w:rPr>
                <w:sz w:val="18"/>
                <w:szCs w:val="18"/>
              </w:rPr>
              <w:t xml:space="preserve">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Койко-день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</w:t>
            </w:r>
            <w:r>
              <w:rPr>
                <w:sz w:val="18"/>
                <w:szCs w:val="18"/>
              </w:rPr>
              <w:t xml:space="preserve"> дневного стационара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10199,60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18060,59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54587566,90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101380305,40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155967872,30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3D0E3F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Чи</w:t>
            </w:r>
            <w:r>
              <w:rPr>
                <w:sz w:val="18"/>
                <w:szCs w:val="18"/>
              </w:rPr>
              <w:t xml:space="preserve">сленность жителей Санкт-Петербурга на 1 января 2018 года составляет 5351935 человек, численность застрахованных по ОМС на территории Санкт-Петербурга на 1 января 2018 года составляет 5613344 человека.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 xml:space="preserve">Таблица 3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20"/>
        <w:gridCol w:w="3026"/>
        <w:gridCol w:w="1873"/>
        <w:gridCol w:w="1153"/>
        <w:gridCol w:w="1153"/>
        <w:gridCol w:w="1585"/>
        <w:gridCol w:w="1008"/>
        <w:gridCol w:w="1729"/>
        <w:gridCol w:w="1297"/>
        <w:gridCol w:w="1297"/>
        <w:gridCol w:w="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</w:t>
            </w:r>
            <w:r>
              <w:rPr>
                <w:sz w:val="18"/>
                <w:szCs w:val="18"/>
              </w:rPr>
              <w:t xml:space="preserve">я помощь по источникам финансирования и условиям оказания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помощи 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объема меди- 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Подушевые нормативы финансирования Территориальной программы на 2020 год </w:t>
            </w:r>
          </w:p>
        </w:tc>
        <w:tc>
          <w:tcPr>
            <w:tcW w:w="5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Территориальной программы на 202</w:t>
            </w:r>
            <w:r>
              <w:rPr>
                <w:sz w:val="18"/>
                <w:szCs w:val="18"/>
              </w:rPr>
              <w:t xml:space="preserve">0 год по источникам ее финансового обеспечения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расчете 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тыс.руб.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одного жителя*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(норматив объемов предос-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тавления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цинской помощи в расчете на одно застра-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хованное лицо) на 2020 год 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помощи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(норматив финан-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совых зат</w:t>
            </w:r>
            <w:r>
              <w:rPr>
                <w:sz w:val="18"/>
                <w:szCs w:val="18"/>
              </w:rPr>
              <w:t>рат на единицу объема предос-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тавления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помощи) на 2020 год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средств бюджета Санкт-Петербурга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средств ОМС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Санкт-Петербурга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ОМС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итогу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помощь, пред</w:t>
            </w:r>
            <w:r>
              <w:rPr>
                <w:sz w:val="18"/>
                <w:szCs w:val="18"/>
              </w:rPr>
              <w:t xml:space="preserve">оставляемая за счет средств консолидированного бюджета Санкт-Петербурга,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9454,86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50601816,60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50601816,60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31,93%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скорая, в том числе скорая специализированная медицинская помощь, не включенная в </w:t>
            </w:r>
            <w:r>
              <w:rPr>
                <w:sz w:val="18"/>
                <w:szCs w:val="18"/>
              </w:rPr>
              <w:lastRenderedPageBreak/>
              <w:t>Территориальную програм</w:t>
            </w:r>
            <w:r>
              <w:rPr>
                <w:sz w:val="18"/>
                <w:szCs w:val="18"/>
              </w:rPr>
              <w:t xml:space="preserve">му 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0,027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2372,59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64,06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342844,96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342844,96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идентифицированным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</w:t>
            </w:r>
            <w:r>
              <w:rPr>
                <w:sz w:val="18"/>
                <w:szCs w:val="18"/>
              </w:rPr>
              <w:t xml:space="preserve">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1236,88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989,50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5295739,68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5295739,68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4175,69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1423,91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7620673,77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7620673,77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идентифицированным и не застрахованным в системе ОМС л</w:t>
            </w:r>
            <w:r>
              <w:rPr>
                <w:sz w:val="18"/>
                <w:szCs w:val="18"/>
              </w:rPr>
              <w:t xml:space="preserve">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179713,33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3234,84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17312653,42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17312653,42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идентифицированным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395385,00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395385,00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16743,33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200,92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1075310,78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1075310,78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идентифицированным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паллиативная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Койко-день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2739,78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252,06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1349008,74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1349008,74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государственные услуги (работы)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2767,49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14811447,03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14811447,03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</w:t>
            </w:r>
            <w:r>
              <w:rPr>
                <w:sz w:val="18"/>
                <w:szCs w:val="18"/>
              </w:rPr>
              <w:lastRenderedPageBreak/>
              <w:t xml:space="preserve">медицинская помощь, оказываемая в медицинских организациях Санкт-Петербурга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Случай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522,08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2794138,22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2794138,22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консолидированного бюджета Санкт-Петербурга на приобретение медицинского оборудования для медицинских организаций, работающих в системе ОМС, в том числе приобретение: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30,33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162348,20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162348,20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санитарного транспорта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компьютерных томографов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магнитно-резонансных томографов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иного медицинского оборудов</w:t>
            </w:r>
            <w:r>
              <w:rPr>
                <w:sz w:val="18"/>
                <w:szCs w:val="18"/>
              </w:rPr>
              <w:t xml:space="preserve">ания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30,33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162348,20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162348,20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рамках Территориальной программы 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19189,57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107717653,30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107717653,30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67,97%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5034,39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1459,97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8195313,84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8195313,84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2,900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845,29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2451,34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13760214,68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13760214,68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1330,18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1074,79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6033166,00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6033166,00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810,62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437,73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2457129,07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2457129,07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1,770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2235,91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3957,56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22215145,68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22215145,68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специализированная меди</w:t>
            </w:r>
            <w:r>
              <w:rPr>
                <w:sz w:val="18"/>
                <w:szCs w:val="18"/>
              </w:rPr>
              <w:t xml:space="preserve">цинская помощь в стационарных условиях, </w:t>
            </w:r>
            <w:r>
              <w:rPr>
                <w:sz w:val="18"/>
                <w:szCs w:val="18"/>
              </w:rPr>
              <w:lastRenderedPageBreak/>
              <w:t xml:space="preserve">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0,17579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51863,29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9117,05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51177127,10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51177127,10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81979,96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409,90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2300909,71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2300909,71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0,00768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204289,73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1568,95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8807028,84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8807028,84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0,01023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125003,21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1278,78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7178232,04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7178232,04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условиях дневного стационара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25342,25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1571,22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8819798,36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8819798,36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0,00650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94242,96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612,58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3438622,27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3438622,27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0,000780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149551,42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116,65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654796,58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654796,58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ведение дела СМО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194,70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1092924,57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1092924,57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предоставляемая в рамках базовой программы ОМС за счет субвенции бюджета ФОМС и прочих поступлений,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18880,12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105980624,73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105980624,73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скорая медицинская помощь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5034,39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1459,97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8195313,84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8195313,84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2,900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845,29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2451,34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13760214,68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13760214,68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посещение с профи</w:t>
            </w:r>
            <w:r>
              <w:rPr>
                <w:sz w:val="18"/>
                <w:szCs w:val="18"/>
              </w:rPr>
              <w:t xml:space="preserve">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1330,18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1074,79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6033166,00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6033166,00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810,62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437,73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2457129,07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2457129,07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1,770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2235,91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3957,56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22215145,68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22215145,68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0,17557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51274,71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9002,30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50533023,10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50533023,10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реабилитация в стационарных услови</w:t>
            </w:r>
            <w:r>
              <w:rPr>
                <w:sz w:val="18"/>
                <w:szCs w:val="18"/>
              </w:rPr>
              <w:t xml:space="preserve">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81979,96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409,90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2300909,71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2300909,71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0,00746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194932,50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1454,20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8162924,84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8162924,84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по проф</w:t>
            </w:r>
            <w:r>
              <w:rPr>
                <w:sz w:val="18"/>
                <w:szCs w:val="18"/>
              </w:rPr>
              <w:t xml:space="preserve">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0,01023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125003,21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1278,78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7178232,04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7178232,04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25342,25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1571,22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8819798,36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8819798,36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0,00650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94242,96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612,58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3438622,27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3438622,27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с применением вспомогательных репродуктивных технологий (экстракорпорального оплодотворения)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0,000780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149551,42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116,65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654796,58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654796,58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по видам и заболеваниям сверх базовой программы ОМС,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высокотехнологичная</w:t>
            </w:r>
            <w:r>
              <w:rPr>
                <w:sz w:val="18"/>
                <w:szCs w:val="18"/>
              </w:rPr>
              <w:t xml:space="preserve">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условиях дневного стационара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9485,19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19189,57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50764164,80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107717653,30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158481818,10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jc w:val="right"/>
      </w:pPr>
      <w:r>
        <w:t>     </w:t>
      </w:r>
    </w:p>
    <w:p w:rsidR="00000000" w:rsidRDefault="003D0E3F">
      <w:pPr>
        <w:pStyle w:val="FORMATTEXT"/>
        <w:jc w:val="right"/>
      </w:pPr>
      <w:r>
        <w:t xml:space="preserve">Таблица 4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20"/>
        <w:gridCol w:w="3026"/>
        <w:gridCol w:w="1873"/>
        <w:gridCol w:w="1153"/>
        <w:gridCol w:w="1153"/>
        <w:gridCol w:w="1585"/>
        <w:gridCol w:w="1008"/>
        <w:gridCol w:w="1729"/>
        <w:gridCol w:w="1297"/>
        <w:gridCol w:w="1297"/>
        <w:gridCol w:w="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источникам финансирования и условиям оказания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цинской помощ</w:t>
            </w:r>
            <w:r>
              <w:rPr>
                <w:sz w:val="18"/>
                <w:szCs w:val="18"/>
              </w:rPr>
              <w:t xml:space="preserve">и 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объема меди- 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Подушевые нормативы финансирования Территориальной программы на 2021 год </w:t>
            </w:r>
          </w:p>
        </w:tc>
        <w:tc>
          <w:tcPr>
            <w:tcW w:w="5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Территориальной программы на 2021 год по источникам ее финансового обеспечения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расчете 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тыс.руб.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одног</w:t>
            </w:r>
            <w:r>
              <w:rPr>
                <w:sz w:val="18"/>
                <w:szCs w:val="18"/>
              </w:rPr>
              <w:t>о жителя*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(норматив объемов предос-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тавления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цинской помощи в расчете на одно застра-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хованное лицо) на 2021 год 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помощи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(норматив финан-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совых затрат на </w:t>
            </w:r>
            <w:r>
              <w:rPr>
                <w:sz w:val="18"/>
                <w:szCs w:val="18"/>
              </w:rPr>
              <w:lastRenderedPageBreak/>
              <w:t>единицу объема предос-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тавления меди-</w:t>
            </w:r>
          </w:p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цинской помощи) на 2021 год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средств бюджета Санкт-Пете</w:t>
            </w:r>
            <w:r>
              <w:rPr>
                <w:sz w:val="18"/>
                <w:szCs w:val="18"/>
              </w:rPr>
              <w:t xml:space="preserve">рбурга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средств ОМС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Санкт-Петербурга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ОМС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итогу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предоставляемая за счет средств консолидированного бюджета Санкт-Петербурга,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9422,14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50426650,90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50426650,90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30,73%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скорая, в том числе скорая специализированная медицинская помощь, не включенная в Территориальную программу 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0,027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2572,96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69,47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371798,92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371798,92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</w:t>
            </w:r>
            <w:r>
              <w:rPr>
                <w:sz w:val="18"/>
                <w:szCs w:val="18"/>
              </w:rPr>
              <w:t xml:space="preserve">тифицированным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0,800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1323,43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1058,74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5666307,66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5666307,66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4467,89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1523,55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8153940,57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8153940,57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идентифицированным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</w:t>
            </w:r>
            <w:r>
              <w:rPr>
                <w:sz w:val="18"/>
                <w:szCs w:val="18"/>
              </w:rPr>
              <w:t xml:space="preserve">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191439,44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3445,91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18442286,34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18442286,34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идентифицированным и не з</w:t>
            </w:r>
            <w:r>
              <w:rPr>
                <w:sz w:val="18"/>
                <w:szCs w:val="18"/>
              </w:rPr>
              <w:t xml:space="preserve">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395385,00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395385,00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условиях дневного стационара,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17959,17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215,51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1153395,51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1153395,51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ид</w:t>
            </w:r>
            <w:r>
              <w:rPr>
                <w:sz w:val="18"/>
                <w:szCs w:val="18"/>
              </w:rPr>
              <w:t xml:space="preserve">ентифицированным и не застрахованным в системе ОМС лицам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паллиативная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Койко-день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2932,28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269,77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1443791,50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1443791,50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государственные услуги (работы)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2786,44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14912815,83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14912815,83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помощь, оказываемая в медицинских организациях Санкт-Петербурга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52,75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282314,57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282314,57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консолидированного бюджета</w:t>
            </w:r>
            <w:r>
              <w:rPr>
                <w:sz w:val="18"/>
                <w:szCs w:val="18"/>
              </w:rPr>
              <w:t xml:space="preserve"> Санкт-Петербурга на приобретение медицинского оборудования для медицинских организаций, работающих в системе ОМС, в том числе приобретение: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9,57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51213,20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51213,20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санитарного транспорта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</w:t>
            </w:r>
            <w:r>
              <w:rPr>
                <w:sz w:val="18"/>
                <w:szCs w:val="18"/>
              </w:rPr>
              <w:t xml:space="preserve">пьютерных томографов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магнитно-резонансных томографов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иного медицинского оборудования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9,57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51213,20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51213,20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рамках Территориальной программы </w:t>
            </w:r>
            <w:r>
              <w:rPr>
                <w:sz w:val="18"/>
                <w:szCs w:val="18"/>
              </w:rPr>
              <w:t xml:space="preserve">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20237,83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113601873,90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113601873,90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69,24%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5288,23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1533,59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8608568,22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8608568,22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с профилактическими и иным</w:t>
            </w:r>
            <w:r>
              <w:rPr>
                <w:sz w:val="18"/>
                <w:szCs w:val="18"/>
              </w:rPr>
              <w:t xml:space="preserve">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2,920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887,91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2592,70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14553716,99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14553716,99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0,826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1376,68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1137,14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6383158,00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6383158,00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866,05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467,67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2625192,59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2625192,59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1,770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2415,58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4275,58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24000301,34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24000301,34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0,17632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53941,65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9511,00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53388469,51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53388469,51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88748,95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443,74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2490865,27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2490865,27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0,00768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216912,13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1665,89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9351186,41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9351186,41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0,01076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138462,91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1489,86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8363096,69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8363096,69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условиях дневного стационара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26642,95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1651,86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9272458,42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9272458,42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0,00668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98072,10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655,12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3677413,92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3677413,92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с применением вспомогательных репродуктивных технологий (экстракорпорального оплодотворения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0,000802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156516,82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125,47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704306,27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704306,27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ведение дела СМО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205,43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1153166,83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1153166,83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помощь, </w:t>
            </w:r>
            <w:r>
              <w:rPr>
                <w:sz w:val="18"/>
                <w:szCs w:val="18"/>
              </w:rPr>
              <w:lastRenderedPageBreak/>
              <w:t>предоставляемая в рамках базовой программы ОМС за счет субвенции бюдже</w:t>
            </w:r>
            <w:r>
              <w:rPr>
                <w:sz w:val="18"/>
                <w:szCs w:val="18"/>
              </w:rPr>
              <w:t xml:space="preserve">та ФОМС и прочих поступлений,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19917,65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111804603,07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111804603,07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0,290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5288,23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1533,59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8608568,22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8608568,22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</w:t>
            </w:r>
            <w:r>
              <w:rPr>
                <w:sz w:val="18"/>
                <w:szCs w:val="18"/>
              </w:rPr>
              <w:t xml:space="preserve">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2,920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887,91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2592,70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14553716,99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14553716,99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0,826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1376,68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1137,14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6383158,00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6383158,00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0,540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866,05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467,67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2625192,59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2625192,59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1,770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2415,58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4275,58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24000301,34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24000301,34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Случай госпитализа</w:t>
            </w:r>
            <w:r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0,17610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53357,47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9396,25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52744365,51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52744365,51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88748,95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443,74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2490865,27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2490865,27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высокотехнологичная медицинская помощ</w:t>
            </w:r>
            <w:r>
              <w:rPr>
                <w:sz w:val="18"/>
                <w:szCs w:val="18"/>
              </w:rPr>
              <w:t xml:space="preserve">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0,00746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207928,00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1551,14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8707082,41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8707082,41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0,01076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138462,91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1489,86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8363096,69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8363096,69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в у</w:t>
            </w:r>
            <w:r>
              <w:rPr>
                <w:sz w:val="18"/>
                <w:szCs w:val="18"/>
              </w:rPr>
              <w:t>словиях дневного стационара,</w:t>
            </w:r>
          </w:p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26642,95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1651,86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9272458,42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9272458,42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0,00668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98072,10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655,12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3677413,92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3677413,92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помощь с приме</w:t>
            </w:r>
            <w:r>
              <w:rPr>
                <w:sz w:val="18"/>
                <w:szCs w:val="18"/>
              </w:rPr>
              <w:t xml:space="preserve">нением вспомогательных репродуктивных технологий </w:t>
            </w:r>
            <w:r>
              <w:rPr>
                <w:sz w:val="18"/>
                <w:szCs w:val="18"/>
              </w:rPr>
              <w:lastRenderedPageBreak/>
              <w:t xml:space="preserve">(экстракорпорального оплодотворения)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0,000802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156516,82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125,47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704306,27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704306,27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видам и заболеваниям сверх базовой программы ОМС,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Вызов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в амбулаторных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с профилактическими и иными целями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посещение с профилактическими мероприятиями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по неотложной помощи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Обращение в связи с заболеванием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</w:t>
            </w:r>
            <w:r>
              <w:rPr>
                <w:sz w:val="18"/>
                <w:szCs w:val="18"/>
              </w:rPr>
              <w:t xml:space="preserve">зированная медицинская помощь в стационарных условиях, в том числе: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помощь 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3.2.3.2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реабилитация в стационарных условиях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3.2.3.3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госпитализации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521568,86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114,75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644104,00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</w:t>
            </w:r>
            <w:r>
              <w:rPr>
                <w:sz w:val="18"/>
                <w:szCs w:val="18"/>
              </w:rPr>
              <w:t xml:space="preserve">нская помощь в условиях дневного стационара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3.2.4.1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профилю "онкология"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Случай лечения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9431,71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20237,83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50477864,10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113601873,90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164079738,00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3D0E3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3D0E3F">
      <w:pPr>
        <w:pStyle w:val="FORMATTEXT"/>
        <w:ind w:firstLine="568"/>
        <w:jc w:val="both"/>
      </w:pPr>
      <w:r>
        <w:lastRenderedPageBreak/>
        <w:t>Принятые сокращ</w:t>
      </w:r>
      <w:r>
        <w:t>ения: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ОМС - обязательное медицинское страхование;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СМО - страховые медицинские организации;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2019 год и </w:t>
      </w:r>
      <w:r>
        <w:t>на плановый период 2020 и 2021 годов;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>ТФ ОМС - Территориальный фонд обязательного медицинского страхования Санкт-Петербурга;</w:t>
      </w:r>
    </w:p>
    <w:p w:rsidR="00000000" w:rsidRDefault="003D0E3F">
      <w:pPr>
        <w:pStyle w:val="FORMATTEXT"/>
        <w:ind w:firstLine="568"/>
        <w:jc w:val="both"/>
      </w:pPr>
    </w:p>
    <w:p w:rsidR="00000000" w:rsidRDefault="003D0E3F">
      <w:pPr>
        <w:pStyle w:val="FORMATTEXT"/>
        <w:ind w:firstLine="568"/>
        <w:jc w:val="both"/>
      </w:pPr>
      <w:r>
        <w:t xml:space="preserve">ФФОМС - Федеральный фонд обязательного медицинского страхования. </w:t>
      </w:r>
    </w:p>
    <w:p w:rsidR="00000000" w:rsidRDefault="003D0E3F">
      <w:pPr>
        <w:pStyle w:val="FORMATTEXT"/>
        <w:jc w:val="both"/>
      </w:pPr>
      <w:r>
        <w:t xml:space="preserve">            </w:t>
      </w:r>
    </w:p>
    <w:p w:rsidR="00000000" w:rsidRDefault="003D0E3F">
      <w:pPr>
        <w:pStyle w:val="FORMATTEXT"/>
        <w:jc w:val="both"/>
      </w:pPr>
      <w:r>
        <w:t xml:space="preserve">Электронный текст документа </w:t>
      </w:r>
    </w:p>
    <w:p w:rsidR="00000000" w:rsidRDefault="003D0E3F">
      <w:pPr>
        <w:pStyle w:val="FORMATTEXT"/>
        <w:jc w:val="both"/>
      </w:pPr>
      <w:r>
        <w:t>подготовлен АО "Кодек</w:t>
      </w:r>
      <w:r>
        <w:t xml:space="preserve">с" и сверен по: </w:t>
      </w:r>
    </w:p>
    <w:p w:rsidR="00000000" w:rsidRDefault="003D0E3F">
      <w:pPr>
        <w:pStyle w:val="FORMATTEXT"/>
        <w:jc w:val="both"/>
      </w:pPr>
      <w:r>
        <w:t xml:space="preserve">рассылка </w:t>
      </w:r>
    </w:p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"kodeks://link/d?nd=551979679"\o"’’О Территориальной программе государственных гарантий бесплатного оказания гражданам медицинской ...’’</w:instrText>
      </w:r>
    </w:p>
    <w:p w:rsidR="00000000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Санкт-Петербурга от 19.12.2018 N 779-168</w:instrText>
      </w:r>
    </w:p>
    <w:p w:rsidR="003D0E3F" w:rsidRDefault="003D0E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вступает в силу с 31.12.20</w:instrText>
      </w:r>
      <w:r>
        <w:rPr>
          <w:rFonts w:ascii="Arial, sans-serif" w:hAnsi="Arial, sans-serif"/>
          <w:sz w:val="24"/>
          <w:szCs w:val="24"/>
        </w:rPr>
        <w:instrText>18"</w:instrText>
      </w:r>
      <w:r w:rsidR="00F50BA8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3D0E3F">
      <w:headerReference w:type="default" r:id="rId6"/>
      <w:footerReference w:type="default" r:id="rId7"/>
      <w:type w:val="continuous"/>
      <w:pgSz w:w="16840" w:h="11907" w:orient="landscape"/>
      <w:pgMar w:top="850" w:right="567" w:bottom="1134" w:left="56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3F" w:rsidRDefault="003D0E3F">
      <w:pPr>
        <w:spacing w:after="0" w:line="240" w:lineRule="auto"/>
      </w:pPr>
      <w:r>
        <w:separator/>
      </w:r>
    </w:p>
  </w:endnote>
  <w:endnote w:type="continuationSeparator" w:id="0">
    <w:p w:rsidR="003D0E3F" w:rsidRDefault="003D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0E3F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 силу не вступил Внимание! Доку</w:t>
    </w:r>
    <w:r>
      <w:rPr>
        <w:rFonts w:cs="Arial, sans-serif"/>
      </w:rPr>
      <w:t xml:space="preserve">мент официально опубликован. См. </w:t>
    </w:r>
    <w:r>
      <w:rPr>
        <w:rFonts w:cs="Arial, sans-serif"/>
      </w:rPr>
      <w:t>"Статус"</w:t>
    </w:r>
    <w:r>
      <w:rPr>
        <w:rFonts w:cs="Arial, sans-serif"/>
      </w:rPr>
      <w:t xml:space="preserve"> Внимание! Документ приводится полностью с приложениями</w:t>
    </w:r>
  </w:p>
  <w:p w:rsidR="00000000" w:rsidRDefault="003D0E3F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3F" w:rsidRDefault="003D0E3F">
      <w:pPr>
        <w:spacing w:after="0" w:line="240" w:lineRule="auto"/>
      </w:pPr>
      <w:r>
        <w:separator/>
      </w:r>
    </w:p>
  </w:footnote>
  <w:footnote w:type="continuationSeparator" w:id="0">
    <w:p w:rsidR="003D0E3F" w:rsidRDefault="003D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0E3F">
    <w:pPr>
      <w:pStyle w:val="COLTOP"/>
      <w:rPr>
        <w:rFonts w:cs="Arial, sans-serif"/>
      </w:rPr>
    </w:pPr>
    <w:r>
      <w:rPr>
        <w:rFonts w:cs="Arial, sans-serif"/>
      </w:rPr>
      <w:t>О Территориальной программе государственных гарантий бесплатного оказания гражда</w:t>
    </w:r>
    <w:r>
      <w:rPr>
        <w:rFonts w:cs="Arial, sans-serif"/>
      </w:rPr>
      <w:t xml:space="preserve">нам медицинской помощи в Санкт-Петербурге на 2019 год и на плановый период 2020 и 2021 годов </w:t>
    </w:r>
  </w:p>
  <w:p w:rsidR="00000000" w:rsidRDefault="003D0E3F">
    <w:pPr>
      <w:pStyle w:val="COLTOP"/>
    </w:pPr>
    <w:r>
      <w:rPr>
        <w:rFonts w:cs="Arial, sans-serif"/>
        <w:i/>
        <w:iCs/>
      </w:rPr>
      <w:t>Закон Санкт-Петербурга от 19.12.2018 N 779-168</w:t>
    </w:r>
  </w:p>
  <w:p w:rsidR="00000000" w:rsidRDefault="003D0E3F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BA8"/>
    <w:rsid w:val="003D0E3F"/>
    <w:rsid w:val="00F5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124</Pages>
  <Words>30114</Words>
  <Characters>171652</Characters>
  <Application>Microsoft Office Word</Application>
  <DocSecurity>0</DocSecurity>
  <Lines>1430</Lines>
  <Paragraphs>402</Paragraphs>
  <ScaleCrop>false</ScaleCrop>
  <Company>Microsoft</Company>
  <LinksUpToDate>false</LinksUpToDate>
  <CharactersWithSpaces>201364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</dc:title>
  <dc:creator>ADMIN</dc:creator>
  <cp:lastModifiedBy>ADMIN</cp:lastModifiedBy>
  <cp:revision>2</cp:revision>
  <dcterms:created xsi:type="dcterms:W3CDTF">2018-12-28T10:27:00Z</dcterms:created>
  <dcterms:modified xsi:type="dcterms:W3CDTF">2018-12-28T10:27:00Z</dcterms:modified>
</cp:coreProperties>
</file>